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AB40C4" w:rsidTr="00AB40C4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C" w:rsidRDefault="0084413C" w:rsidP="008441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84413C" w:rsidRDefault="0084413C" w:rsidP="008441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C4" w:rsidRDefault="0084413C" w:rsidP="00AA7E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3C" w:rsidRDefault="0084413C" w:rsidP="00AA7E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221ABD" w:rsidP="00C87E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kegyelem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C" w:rsidRDefault="0015283D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="00221A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86D5C">
              <w:rPr>
                <w:rFonts w:ascii="Times New Roman" w:hAnsi="Times New Roman" w:cs="Times New Roman"/>
                <w:sz w:val="24"/>
                <w:szCs w:val="24"/>
              </w:rPr>
              <w:t>kegyelem Isten természetfeletti ajándéka.</w:t>
            </w:r>
          </w:p>
          <w:p w:rsidR="00AB40C4" w:rsidRDefault="0084413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3C" w:rsidRDefault="0084413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hányfajta kegyelem létezik?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15283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404F41">
              <w:rPr>
                <w:rFonts w:ascii="Times New Roman" w:hAnsi="Times New Roman" w:cs="Times New Roman"/>
                <w:sz w:val="24"/>
                <w:szCs w:val="24"/>
              </w:rPr>
              <w:t>két fajta kegyelem létezik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D5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C4" w:rsidRDefault="0084413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5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5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kegyelem két fajtája?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megszentelő és a segítő kegyelem.</w:t>
            </w:r>
          </w:p>
          <w:p w:rsidR="00AB40C4" w:rsidRDefault="0084413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5C" w:rsidRDefault="00786D5C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5C" w:rsidRDefault="00C87EAC" w:rsidP="00622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33971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tesz </w:t>
            </w:r>
            <w:r w:rsidR="00786D5C">
              <w:rPr>
                <w:rFonts w:ascii="Times New Roman" w:hAnsi="Times New Roman" w:cs="Times New Roman"/>
                <w:sz w:val="24"/>
                <w:szCs w:val="24"/>
              </w:rPr>
              <w:t>Isten megszentelő kegyelme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lelkünkben</w:t>
            </w:r>
            <w:r w:rsidR="00786D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65D2" w:rsidTr="00AB40C4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AC" w:rsidRPr="00AF198F" w:rsidRDefault="00AF198F" w:rsidP="008441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8F"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AF198F">
              <w:rPr>
                <w:rFonts w:ascii="Times New Roman" w:eastAsia="Calibri" w:hAnsi="Times New Roman" w:cs="Times New Roman"/>
                <w:sz w:val="24"/>
                <w:szCs w:val="24"/>
              </w:rPr>
              <w:t>Isten megtisztítja és megszenteli lelkünket, így isteni életében részesít minket.</w:t>
            </w:r>
          </w:p>
          <w:p w:rsidR="00A265D2" w:rsidRDefault="00A265D2" w:rsidP="008441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D2" w:rsidRPr="00B33971" w:rsidRDefault="00B33971" w:rsidP="00A265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1">
              <w:rPr>
                <w:rFonts w:ascii="Times New Roman" w:hAnsi="Times New Roman" w:cs="Times New Roman"/>
                <w:sz w:val="24"/>
                <w:szCs w:val="24"/>
              </w:rPr>
              <w:t>Kinél van, hogy mikor kapjuk meg először a megszentelő kegyelmet?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71" w:rsidRDefault="00B33971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keresztség szentségében.</w:t>
            </w:r>
          </w:p>
          <w:p w:rsidR="00A265D2" w:rsidRDefault="00A265D2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5A" w:rsidRDefault="00F00F5A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D2" w:rsidRDefault="00F00F5A" w:rsidP="00F00F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mondhatunk arról, akinek a lelkén a megszentelő kegyelem van?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5A" w:rsidRDefault="00F00F5A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az Isten gyermeke és a Mennyország örököse.</w:t>
            </w:r>
          </w:p>
          <w:p w:rsidR="00A265D2" w:rsidRDefault="00A265D2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5A" w:rsidRDefault="00F00F5A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D2" w:rsidRDefault="00AF434A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mivel veszíthetjük el a megszentelő kegyelem állapotát?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A" w:rsidRDefault="00AF434A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halálos bűnnel.</w:t>
            </w:r>
          </w:p>
          <w:p w:rsidR="00A265D2" w:rsidRDefault="00A265D2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73" w:rsidRDefault="00766F73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4A" w:rsidRPr="0084413C" w:rsidRDefault="00AF434A" w:rsidP="00AB40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mivel szerezhetjük vissza a megszentelő kegyelem állapotát?</w:t>
            </w:r>
          </w:p>
        </w:tc>
      </w:tr>
      <w:tr w:rsidR="00B33971" w:rsidTr="00AB40C4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71" w:rsidRDefault="00AF434A" w:rsidP="008441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szentgyónással.</w:t>
            </w:r>
          </w:p>
          <w:p w:rsidR="00AF434A" w:rsidRDefault="00AF434A" w:rsidP="008441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1" w:rsidRDefault="00B33971" w:rsidP="008441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97A" w:rsidRPr="00AF198F" w:rsidRDefault="0067197A" w:rsidP="00671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mit jelent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Isten segítő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kegyelme?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A" w:rsidRPr="0067197A" w:rsidRDefault="0067197A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A"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 w:rsidRPr="0067197A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 w:rsidRPr="0067197A">
              <w:rPr>
                <w:rFonts w:ascii="Times New Roman" w:hAnsi="Times New Roman" w:cs="Times New Roman"/>
                <w:sz w:val="24"/>
                <w:szCs w:val="24"/>
              </w:rPr>
              <w:t xml:space="preserve"> a segít, hogy </w:t>
            </w:r>
            <w:r w:rsidRPr="0067197A">
              <w:rPr>
                <w:rFonts w:ascii="Times New Roman" w:eastAsia="Calibri" w:hAnsi="Times New Roman" w:cs="Times New Roman"/>
                <w:sz w:val="24"/>
                <w:szCs w:val="24"/>
              </w:rPr>
              <w:t>a rosszat legyőzzük, a jót pedig megtegyük</w:t>
            </w:r>
            <w:r w:rsidRPr="0067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971" w:rsidRDefault="00B33971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EE7" w:rsidRDefault="00665EE7" w:rsidP="00671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7A" w:rsidRPr="00622295" w:rsidRDefault="0067197A" w:rsidP="00665E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95">
              <w:rPr>
                <w:rFonts w:ascii="Times New Roman" w:hAnsi="Times New Roman" w:cs="Times New Roman"/>
                <w:sz w:val="24"/>
                <w:szCs w:val="24"/>
              </w:rPr>
              <w:t>Kinél van a szentségek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71" w:rsidRDefault="00B33971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hét.</w:t>
            </w:r>
          </w:p>
          <w:p w:rsidR="00B33971" w:rsidRDefault="00B33971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1" w:rsidRDefault="00B33971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73" w:rsidRDefault="00766F73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1" w:rsidRDefault="00B33971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a szentségek </w:t>
            </w:r>
          </w:p>
          <w:p w:rsidR="00B33971" w:rsidRDefault="00B33971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meghatározása?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71" w:rsidRDefault="00622295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B33971">
              <w:rPr>
                <w:rFonts w:ascii="Times New Roman" w:hAnsi="Times New Roman" w:cs="Times New Roman"/>
                <w:sz w:val="24"/>
                <w:szCs w:val="24"/>
              </w:rPr>
              <w:t xml:space="preserve"> van a szentségek látható jelek, melyek Jézus Krisztus rendeléséből láthatatlan kegyelmeket közvetítenek.</w:t>
            </w:r>
          </w:p>
          <w:p w:rsidR="00B33971" w:rsidRDefault="00B33971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EE7" w:rsidRDefault="002F5889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hány csoportba soroljuk a szentségeket?</w:t>
            </w:r>
          </w:p>
        </w:tc>
      </w:tr>
      <w:tr w:rsidR="002F5889" w:rsidTr="00AB40C4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89" w:rsidRDefault="002F5889" w:rsidP="002F58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 a három.</w:t>
            </w:r>
          </w:p>
          <w:p w:rsidR="001A0277" w:rsidRDefault="001A0277" w:rsidP="002F58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89" w:rsidRDefault="002F5889" w:rsidP="002F58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8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2F58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89" w:rsidRDefault="00F83DFB" w:rsidP="001A0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vannak </w:t>
            </w:r>
            <w:r w:rsidR="001A0277">
              <w:rPr>
                <w:rFonts w:ascii="Times New Roman" w:hAnsi="Times New Roman" w:cs="Times New Roman"/>
                <w:sz w:val="24"/>
                <w:szCs w:val="24"/>
              </w:rPr>
              <w:t>a szentségek csoportjainak nevei?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89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vannak a </w:t>
            </w:r>
            <w:r w:rsidRPr="00451BF2">
              <w:rPr>
                <w:rFonts w:ascii="Times New Roman" w:hAnsi="Times New Roman" w:cs="Times New Roman"/>
                <w:i/>
                <w:sz w:val="24"/>
                <w:szCs w:val="24"/>
              </w:rPr>
              <w:t>beavató, gyógyulás, szolgálat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szavak.</w:t>
            </w:r>
          </w:p>
          <w:p w:rsidR="001A0277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Pr="0067197A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történik velünk, ha szentséget veszünk fel?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kegyelmet kapunk Istentől.</w:t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89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vannak a beavató szentségek?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vannak a </w:t>
            </w:r>
            <w:r w:rsidRPr="00F9162D">
              <w:rPr>
                <w:rFonts w:ascii="Times New Roman" w:hAnsi="Times New Roman" w:cs="Times New Roman"/>
                <w:i/>
                <w:sz w:val="24"/>
                <w:szCs w:val="24"/>
              </w:rPr>
              <w:t>keresztség, bérmálás, Oltáriszentség.</w:t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89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vannak a gyógyulás szentségei?</w:t>
            </w:r>
          </w:p>
        </w:tc>
      </w:tr>
      <w:tr w:rsidR="001A0277" w:rsidTr="00AB40C4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1A0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Pr="00F9162D">
              <w:rPr>
                <w:rFonts w:ascii="Times New Roman" w:hAnsi="Times New Roman" w:cs="Times New Roman"/>
                <w:i/>
                <w:sz w:val="24"/>
                <w:szCs w:val="24"/>
              </w:rPr>
              <w:t>szentgyónás és a betegek kenete.</w:t>
            </w:r>
          </w:p>
          <w:p w:rsidR="001A0277" w:rsidRDefault="001A0277" w:rsidP="001A0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2F58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Default="001A0277" w:rsidP="002F58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vannak a szolgálat szentségei?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vannak az </w:t>
            </w:r>
            <w:r w:rsidRPr="00F9162D">
              <w:rPr>
                <w:rFonts w:ascii="Times New Roman" w:hAnsi="Times New Roman" w:cs="Times New Roman"/>
                <w:i/>
                <w:sz w:val="24"/>
                <w:szCs w:val="24"/>
              </w:rPr>
              <w:t>egyházi rend és a házasság.</w:t>
            </w:r>
          </w:p>
          <w:p w:rsidR="001A0277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Default="001A0277" w:rsidP="00786D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első és legfontosabb szentség?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keresztség.</w:t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mely szentségek vehetők fel csak egyszer? (Azaz melyek a jegyadó szentségek</w:t>
            </w:r>
            <w:r w:rsidR="00730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F9162D">
              <w:rPr>
                <w:rFonts w:ascii="Times New Roman" w:hAnsi="Times New Roman" w:cs="Times New Roman"/>
                <w:i/>
                <w:sz w:val="24"/>
                <w:szCs w:val="24"/>
              </w:rPr>
              <w:t>a keresztség, bérmálás és a papság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77" w:rsidRDefault="001A0277" w:rsidP="00B339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7" w:rsidRDefault="001A0277" w:rsidP="001A0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mely két szentséggel lehet és kellene is a lehető legtöbbször élnünk?</w:t>
            </w:r>
          </w:p>
        </w:tc>
      </w:tr>
      <w:tr w:rsidR="0084413C" w:rsidTr="0091228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7" w:rsidRDefault="001A0277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Pr="008B3954">
              <w:rPr>
                <w:rFonts w:ascii="Times New Roman" w:hAnsi="Times New Roman" w:cs="Times New Roman"/>
                <w:i/>
                <w:sz w:val="24"/>
                <w:szCs w:val="24"/>
              </w:rPr>
              <w:t>bűnbocsánat és az Oltáriszentség.</w:t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teszünk, ha bűnt követünk 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nem engedelmeskedünk Isten parancsának.</w:t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hány féle bűn létezik?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C" w:rsidRDefault="00547BFA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kétféle bűn létezik.</w:t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vannak a bűnök fajtái?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C" w:rsidRPr="007B6989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7B6989">
              <w:rPr>
                <w:rFonts w:ascii="Times New Roman" w:hAnsi="Times New Roman" w:cs="Times New Roman"/>
                <w:i/>
                <w:sz w:val="24"/>
                <w:szCs w:val="24"/>
              </w:rPr>
              <w:t>a halálos bűn és a bocsánatos bűn.</w:t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3C" w:rsidRDefault="0084413C" w:rsidP="009122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jelent a halálos bűn?</w:t>
            </w:r>
          </w:p>
        </w:tc>
      </w:tr>
      <w:tr w:rsidR="00033E95" w:rsidTr="00BA73F1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6D46B6" w:rsidRDefault="006D46B6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</w:t>
            </w:r>
            <w:r w:rsidR="00AA7E49">
              <w:rPr>
                <w:rFonts w:ascii="Times New Roman" w:hAnsi="Times New Roman" w:cs="Times New Roman"/>
                <w:sz w:val="24"/>
                <w:szCs w:val="24"/>
              </w:rPr>
              <w:t xml:space="preserve"> a tudva, akarva, </w:t>
            </w:r>
            <w:proofErr w:type="gramStart"/>
            <w:r w:rsidR="00AA7E49">
              <w:rPr>
                <w:rFonts w:ascii="Times New Roman" w:hAnsi="Times New Roman" w:cs="Times New Roman"/>
                <w:sz w:val="24"/>
                <w:szCs w:val="24"/>
              </w:rPr>
              <w:t>nagy dologban</w:t>
            </w:r>
            <w:proofErr w:type="gramEnd"/>
            <w:r w:rsidR="00AA7E49">
              <w:rPr>
                <w:rFonts w:ascii="Times New Roman" w:hAnsi="Times New Roman" w:cs="Times New Roman"/>
                <w:sz w:val="24"/>
                <w:szCs w:val="24"/>
              </w:rPr>
              <w:t>, nem engedelmeskedünk Isten parancsának.</w:t>
            </w:r>
          </w:p>
          <w:p w:rsidR="00033E95" w:rsidRDefault="00986F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Default="00033E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Default="00033E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A7E49">
              <w:rPr>
                <w:rFonts w:ascii="Times New Roman" w:hAnsi="Times New Roman" w:cs="Times New Roman"/>
                <w:sz w:val="24"/>
                <w:szCs w:val="24"/>
              </w:rPr>
              <w:t>, hogy mit jelent a bocsánatos bűn?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033E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AA7E49">
              <w:rPr>
                <w:rFonts w:ascii="Times New Roman" w:hAnsi="Times New Roman" w:cs="Times New Roman"/>
                <w:sz w:val="24"/>
                <w:szCs w:val="24"/>
              </w:rPr>
              <w:t>a nem egészen tudva, nem egészen akarva, kis dologban nem engedelmeskedünk Isten parancsának.</w:t>
            </w:r>
          </w:p>
          <w:p w:rsidR="00033E95" w:rsidRDefault="00986F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Default="00033E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07D96">
              <w:rPr>
                <w:rFonts w:ascii="Times New Roman" w:hAnsi="Times New Roman" w:cs="Times New Roman"/>
                <w:sz w:val="24"/>
                <w:szCs w:val="24"/>
              </w:rPr>
              <w:t>, hogy hogyan tisztítjuk lelkünket a halálos bűnöktől?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9" w:rsidRDefault="00F51169" w:rsidP="00F511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szentgyónás (bűnbocsánat) szentségéhez járulunk.</w:t>
            </w:r>
          </w:p>
          <w:p w:rsidR="00033E95" w:rsidRDefault="00986F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Default="00F51169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hogyan tudjuk megtisztítani lelkünket a bocsánatos bűnöktől?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84" w:rsidRDefault="00090584" w:rsidP="000905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megbánjuk azokat.</w:t>
            </w:r>
          </w:p>
          <w:p w:rsidR="00033E95" w:rsidRDefault="00986F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6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Default="00033E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Default="00033E95" w:rsidP="00BA73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E74EF">
              <w:rPr>
                <w:rFonts w:ascii="Times New Roman" w:hAnsi="Times New Roman" w:cs="Times New Roman"/>
                <w:sz w:val="24"/>
                <w:szCs w:val="24"/>
              </w:rPr>
              <w:t xml:space="preserve">, hogy mi az </w:t>
            </w:r>
            <w:proofErr w:type="gramStart"/>
            <w:r w:rsidR="000E74EF">
              <w:rPr>
                <w:rFonts w:ascii="Times New Roman" w:hAnsi="Times New Roman" w:cs="Times New Roman"/>
                <w:sz w:val="24"/>
                <w:szCs w:val="24"/>
              </w:rPr>
              <w:t>Eucharisztia</w:t>
            </w:r>
            <w:proofErr w:type="gramEnd"/>
            <w:r w:rsidR="000E74EF">
              <w:rPr>
                <w:rFonts w:ascii="Times New Roman" w:hAnsi="Times New Roman" w:cs="Times New Roman"/>
                <w:sz w:val="24"/>
                <w:szCs w:val="24"/>
              </w:rPr>
              <w:t xml:space="preserve"> vagyis az Oltáriszentség?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EF" w:rsidRPr="00F10943" w:rsidRDefault="000E74EF" w:rsidP="000E74EF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Eucharisztia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vagyis az </w:t>
            </w:r>
            <w:r w:rsidRPr="00F10943">
              <w:rPr>
                <w:rFonts w:ascii="Times New Roman" w:hAnsi="Times New Roman" w:cs="Times New Roman"/>
                <w:sz w:val="24"/>
                <w:szCs w:val="24"/>
              </w:rPr>
              <w:t>Oltáriszentség az Úr Jézus valóságos teste és vére a kenyér és bor színe alatt.</w:t>
            </w:r>
          </w:p>
          <w:p w:rsidR="00F167B8" w:rsidRDefault="00986F95" w:rsidP="00F167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3B6458" w:rsidRDefault="00986F95" w:rsidP="003B64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B6458" w:rsidRPr="003B6458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3B6458" w:rsidRPr="003B6458">
              <w:rPr>
                <w:rFonts w:ascii="Times New Roman" w:hAnsi="Times New Roman" w:cs="Times New Roman"/>
                <w:bCs/>
                <w:sz w:val="24"/>
                <w:szCs w:val="24"/>
              </w:rPr>
              <w:t>hogyan van jelen Jézus az Oltáriszentségben?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8F" w:rsidRPr="000864ED" w:rsidRDefault="00B13E8F" w:rsidP="00B13E8F">
            <w:pPr>
              <w:pStyle w:val="HTML-kntformzot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4ED">
              <w:rPr>
                <w:rFonts w:ascii="Times New Roman" w:hAnsi="Times New Roman" w:cs="Times New Roman"/>
                <w:sz w:val="22"/>
                <w:szCs w:val="22"/>
              </w:rPr>
              <w:t>Nálam van, hogy az Oltáriszentségben a feltámadt Jézus van jelen, istenségével és emberségével, testével és vérével, egészen és osztatlanul, mindkét szín alatt.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B13E8F" w:rsidRDefault="00B13E8F" w:rsidP="00B13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8F">
              <w:rPr>
                <w:rFonts w:ascii="Times New Roman" w:hAnsi="Times New Roman" w:cs="Times New Roman"/>
                <w:bCs/>
                <w:sz w:val="24"/>
                <w:szCs w:val="24"/>
              </w:rPr>
              <w:t>Kinél van, hogy miért rendelte Jézus az Oltáriszentséget?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0864ED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64ED">
              <w:rPr>
                <w:rFonts w:ascii="Times New Roman" w:hAnsi="Times New Roman" w:cs="Times New Roman"/>
              </w:rPr>
              <w:t>Nálam</w:t>
            </w:r>
            <w:r w:rsidR="00B13E8F" w:rsidRPr="000864ED">
              <w:rPr>
                <w:rFonts w:ascii="Times New Roman" w:hAnsi="Times New Roman" w:cs="Times New Roman"/>
              </w:rPr>
              <w:t xml:space="preserve"> van, hogy azért rendelte az Úr Jézus az Eukarisztiát, hogy jelenvalóvá váljék keresztáldozata, testével és vérével tápláljon minket, és jelenlétével építse az Egyházat.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9505E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B9505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9505E" w:rsidRPr="00F10943">
              <w:rPr>
                <w:rFonts w:ascii="Times New Roman" w:hAnsi="Times New Roman" w:cs="Times New Roman"/>
                <w:bCs/>
                <w:sz w:val="24"/>
                <w:szCs w:val="24"/>
              </w:rPr>
              <w:t>ikor rendelte az Úr Jézus az Eukarisztiát</w:t>
            </w:r>
            <w:r w:rsidR="00B9505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E" w:rsidRPr="00F10943" w:rsidRDefault="00986F95" w:rsidP="00B9505E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B9505E">
              <w:rPr>
                <w:rFonts w:ascii="Times New Roman" w:hAnsi="Times New Roman" w:cs="Times New Roman"/>
                <w:sz w:val="24"/>
                <w:szCs w:val="24"/>
              </w:rPr>
              <w:t>, hogy a</w:t>
            </w:r>
            <w:r w:rsidR="00B9505E" w:rsidRPr="00F10943">
              <w:rPr>
                <w:rFonts w:ascii="Times New Roman" w:hAnsi="Times New Roman" w:cs="Times New Roman"/>
                <w:sz w:val="24"/>
                <w:szCs w:val="24"/>
              </w:rPr>
              <w:t>z Eukarisztiát az Úr Jézus az utolsó vacsorán rendelte.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Pr="00AF4BD8" w:rsidRDefault="00986F95" w:rsidP="00AF4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D8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F4BD8" w:rsidRPr="00AF4BD8">
              <w:rPr>
                <w:rFonts w:ascii="Times New Roman" w:hAnsi="Times New Roman" w:cs="Times New Roman"/>
                <w:sz w:val="24"/>
                <w:szCs w:val="24"/>
              </w:rPr>
              <w:t xml:space="preserve">, hogy mi </w:t>
            </w:r>
            <w:r w:rsidR="00814FE5">
              <w:rPr>
                <w:rFonts w:ascii="Times New Roman" w:hAnsi="Times New Roman" w:cs="Times New Roman"/>
                <w:bCs/>
                <w:sz w:val="24"/>
                <w:szCs w:val="24"/>
              </w:rPr>
              <w:t>történik, a</w:t>
            </w:r>
            <w:r w:rsidR="00AF4BD8" w:rsidRPr="00AF4BD8">
              <w:rPr>
                <w:rFonts w:ascii="Times New Roman" w:hAnsi="Times New Roman" w:cs="Times New Roman"/>
                <w:bCs/>
                <w:sz w:val="24"/>
                <w:szCs w:val="24"/>
              </w:rPr>
              <w:t>mikor áldozunk?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6D46B6" w:rsidRDefault="00986F95" w:rsidP="004E6427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4E6427">
              <w:rPr>
                <w:rFonts w:ascii="Times New Roman" w:hAnsi="Times New Roman" w:cs="Times New Roman"/>
                <w:sz w:val="24"/>
                <w:szCs w:val="24"/>
              </w:rPr>
              <w:t>, hogy a</w:t>
            </w:r>
            <w:r w:rsidR="004E6427" w:rsidRPr="00F10943">
              <w:rPr>
                <w:rFonts w:ascii="Times New Roman" w:hAnsi="Times New Roman" w:cs="Times New Roman"/>
                <w:sz w:val="24"/>
                <w:szCs w:val="24"/>
              </w:rPr>
              <w:t>mikor áldozunk, az Úr Jézus testét és vérét vesszük magunkhoz.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4E6427">
              <w:rPr>
                <w:rFonts w:ascii="Times New Roman" w:hAnsi="Times New Roman" w:cs="Times New Roman"/>
                <w:sz w:val="24"/>
                <w:szCs w:val="24"/>
              </w:rPr>
              <w:t>, hogy ki áldozhat?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27" w:rsidRPr="00D11508" w:rsidRDefault="004E6427" w:rsidP="004E6427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8"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proofErr w:type="gramStart"/>
            <w:r w:rsidRPr="00D11508">
              <w:rPr>
                <w:rFonts w:ascii="Times New Roman" w:hAnsi="Times New Roman" w:cs="Times New Roman"/>
                <w:sz w:val="24"/>
                <w:szCs w:val="24"/>
              </w:rPr>
              <w:t>az  áldozhat</w:t>
            </w:r>
            <w:proofErr w:type="gramEnd"/>
            <w:r w:rsidRPr="00D11508">
              <w:rPr>
                <w:rFonts w:ascii="Times New Roman" w:hAnsi="Times New Roman" w:cs="Times New Roman"/>
                <w:sz w:val="24"/>
                <w:szCs w:val="24"/>
              </w:rPr>
              <w:t>, aki lelkileg és testileg felkészült Jézus fogadására.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D11508" w:rsidRDefault="00986F95" w:rsidP="00D11508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Pr="00D11508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2F23C9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D11508" w:rsidRPr="00D11508">
              <w:rPr>
                <w:rFonts w:ascii="Times New Roman" w:hAnsi="Times New Roman" w:cs="Times New Roman"/>
                <w:bCs/>
                <w:sz w:val="24"/>
                <w:szCs w:val="24"/>
              </w:rPr>
              <w:t>hogyan készülünk testileg a szentáldozásra?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49" w:rsidRPr="00576215" w:rsidRDefault="00986F95" w:rsidP="001E3649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1E3649">
              <w:rPr>
                <w:rFonts w:ascii="Times New Roman" w:hAnsi="Times New Roman" w:cs="Times New Roman"/>
                <w:sz w:val="24"/>
                <w:szCs w:val="24"/>
              </w:rPr>
              <w:t xml:space="preserve"> van, hogy t</w:t>
            </w:r>
            <w:r w:rsidR="001E3649" w:rsidRPr="00576215">
              <w:rPr>
                <w:rFonts w:ascii="Times New Roman" w:hAnsi="Times New Roman" w:cs="Times New Roman"/>
                <w:sz w:val="24"/>
                <w:szCs w:val="24"/>
              </w:rPr>
              <w:t>estileg úgy készülünk a szentáldozásra, hogy megtartjuk az egyórás szentségi böjtöt, és megfelelő módon öltözködünk.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B76A9A" w:rsidP="00B76A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Pr="00D11508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2F23C9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Pr="00D1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hogyan készülünk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lelk</w:t>
            </w:r>
            <w:r w:rsidRPr="00D11508">
              <w:rPr>
                <w:rFonts w:ascii="Times New Roman" w:hAnsi="Times New Roman" w:cs="Times New Roman"/>
                <w:bCs/>
                <w:sz w:val="24"/>
                <w:szCs w:val="24"/>
              </w:rPr>
              <w:t>ileg a szentáldozásra?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33" w:rsidRPr="00C37A33" w:rsidRDefault="00986F95" w:rsidP="00C37A33">
            <w:pPr>
              <w:pStyle w:val="HTML-kntformzott"/>
              <w:jc w:val="center"/>
              <w:rPr>
                <w:rFonts w:ascii="Times New Roman" w:hAnsi="Times New Roman" w:cs="Times New Roman"/>
              </w:rPr>
            </w:pPr>
            <w:r w:rsidRPr="00C37A33">
              <w:rPr>
                <w:rFonts w:ascii="Times New Roman" w:hAnsi="Times New Roman" w:cs="Times New Roman"/>
              </w:rPr>
              <w:t>Nálam van</w:t>
            </w:r>
            <w:r w:rsidR="00C37A33" w:rsidRPr="00C37A33">
              <w:rPr>
                <w:rFonts w:ascii="Times New Roman" w:hAnsi="Times New Roman" w:cs="Times New Roman"/>
              </w:rPr>
              <w:t>, hogy a halálos bűnöktől megtisztítjuk lelkünket a szentgyónásban, a bocsánatos bűnöket pedig legalább megbánjuk</w:t>
            </w:r>
            <w:proofErr w:type="gramStart"/>
            <w:r w:rsidR="00C37A33" w:rsidRPr="00C37A33">
              <w:rPr>
                <w:rFonts w:ascii="Times New Roman" w:hAnsi="Times New Roman" w:cs="Times New Roman"/>
              </w:rPr>
              <w:t>;   imádságos</w:t>
            </w:r>
            <w:proofErr w:type="gramEnd"/>
            <w:r w:rsidR="00C37A33" w:rsidRPr="00C37A33">
              <w:rPr>
                <w:rFonts w:ascii="Times New Roman" w:hAnsi="Times New Roman" w:cs="Times New Roman"/>
              </w:rPr>
              <w:t xml:space="preserve"> lélekkel várjuk a Jézussal való találkozást.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CD0058" w:rsidRDefault="00986F95" w:rsidP="00CD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D0058" w:rsidRPr="00CD0058">
              <w:rPr>
                <w:rFonts w:ascii="Times New Roman" w:hAnsi="Times New Roman" w:cs="Times New Roman"/>
                <w:sz w:val="24"/>
                <w:szCs w:val="24"/>
              </w:rPr>
              <w:t>, hogy m</w:t>
            </w:r>
            <w:r w:rsidR="00CD0058" w:rsidRPr="00CD0058">
              <w:rPr>
                <w:rFonts w:ascii="Times New Roman" w:hAnsi="Times New Roman" w:cs="Times New Roman"/>
                <w:bCs/>
                <w:sz w:val="24"/>
                <w:szCs w:val="24"/>
              </w:rPr>
              <w:t>it teszünk a szentáldozás után?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62" w:rsidRPr="009E6F62" w:rsidRDefault="00986F95" w:rsidP="009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</w:t>
            </w:r>
            <w:r w:rsidR="009E6F62" w:rsidRPr="009E6F62">
              <w:rPr>
                <w:rFonts w:ascii="Times New Roman" w:hAnsi="Times New Roman" w:cs="Times New Roman"/>
                <w:sz w:val="24"/>
                <w:szCs w:val="24"/>
              </w:rPr>
              <w:t>, hogy a szentáldozás után imádjuk az Úr Jézust, hálát adunk neki, rábízzuk magunkat, és segítségét kérjük.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E89" w:rsidRDefault="00857E89" w:rsidP="008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Pr="00857E89" w:rsidRDefault="00986F95" w:rsidP="00857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89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57E89" w:rsidRPr="00857E89">
              <w:rPr>
                <w:rFonts w:ascii="Times New Roman" w:hAnsi="Times New Roman" w:cs="Times New Roman"/>
                <w:sz w:val="24"/>
                <w:szCs w:val="24"/>
              </w:rPr>
              <w:t>, hogy k</w:t>
            </w:r>
            <w:r w:rsidR="00857E89" w:rsidRPr="00857E89">
              <w:rPr>
                <w:rFonts w:ascii="Times New Roman" w:hAnsi="Times New Roman" w:cs="Times New Roman"/>
                <w:bCs/>
                <w:sz w:val="24"/>
                <w:szCs w:val="24"/>
              </w:rPr>
              <w:t>i áldozik méltatlanul?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857E89" w:rsidRDefault="00857E89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9">
              <w:rPr>
                <w:rFonts w:ascii="Times New Roman" w:hAnsi="Times New Roman" w:cs="Times New Roman"/>
                <w:sz w:val="24"/>
                <w:szCs w:val="24"/>
              </w:rPr>
              <w:t>Nálam van, hogy Az áldozik méltatlanul, aki tudatosan halálos bűnben áldozik.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7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E89" w:rsidRDefault="00857E89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57E89">
              <w:rPr>
                <w:rFonts w:ascii="Times New Roman" w:hAnsi="Times New Roman" w:cs="Times New Roman"/>
                <w:sz w:val="24"/>
                <w:szCs w:val="24"/>
              </w:rPr>
              <w:t>, hogy mit követ el az, aki méltatlanul áldozik?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857E89">
              <w:rPr>
                <w:rFonts w:ascii="Times New Roman" w:hAnsi="Times New Roman" w:cs="Times New Roman"/>
                <w:sz w:val="24"/>
                <w:szCs w:val="24"/>
              </w:rPr>
              <w:t>, hogy aki méltatlanul áldozik szentségtörést követ el.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E89" w:rsidRDefault="00857E89" w:rsidP="00857E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Pr="00857E89" w:rsidRDefault="00986F95" w:rsidP="00857E8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89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57E89" w:rsidRPr="00857E89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857E89" w:rsidRPr="00857E89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  <w:r w:rsidR="00857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jelzi templomainkban, </w:t>
            </w:r>
            <w:r w:rsidR="00857E89" w:rsidRPr="00857E89">
              <w:rPr>
                <w:rFonts w:ascii="Times New Roman" w:hAnsi="Times New Roman" w:cs="Times New Roman"/>
                <w:bCs/>
                <w:sz w:val="24"/>
                <w:szCs w:val="24"/>
              </w:rPr>
              <w:t>hogy az Úr Jézus az Eukarisztiában jelen van.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857E89">
              <w:rPr>
                <w:rFonts w:ascii="Times New Roman" w:hAnsi="Times New Roman" w:cs="Times New Roman"/>
                <w:sz w:val="24"/>
                <w:szCs w:val="24"/>
              </w:rPr>
              <w:t xml:space="preserve"> az örökmécses.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133D3">
              <w:rPr>
                <w:rFonts w:ascii="Times New Roman" w:hAnsi="Times New Roman" w:cs="Times New Roman"/>
                <w:sz w:val="24"/>
                <w:szCs w:val="24"/>
              </w:rPr>
              <w:t>, hogy mi a szentmise?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A133D3" w:rsidRDefault="00986F95" w:rsidP="00766F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3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133D3" w:rsidRPr="00A133D3">
              <w:rPr>
                <w:rFonts w:ascii="Times New Roman" w:hAnsi="Times New Roman" w:cs="Times New Roman"/>
                <w:sz w:val="24"/>
                <w:szCs w:val="24"/>
              </w:rPr>
              <w:t>, hogy a szentmise az Újszövetség áldozata az Eukarisztia ünneplésében.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F3A6C">
              <w:rPr>
                <w:rFonts w:ascii="Times New Roman" w:hAnsi="Times New Roman" w:cs="Times New Roman"/>
                <w:sz w:val="24"/>
                <w:szCs w:val="24"/>
              </w:rPr>
              <w:t>, hogy miből áll a szentmise?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C" w:rsidRPr="006F3A6C" w:rsidRDefault="00986F95" w:rsidP="006F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C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6F3A6C" w:rsidRPr="006F3A6C">
              <w:rPr>
                <w:rFonts w:ascii="Times New Roman" w:hAnsi="Times New Roman" w:cs="Times New Roman"/>
                <w:sz w:val="24"/>
                <w:szCs w:val="24"/>
              </w:rPr>
              <w:t>, hogy a szentmise az Ige liturgiájából és az Eukarisztia liturgiájából áll.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6F3A6C" w:rsidRDefault="00986F95" w:rsidP="006F3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6C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F3A6C" w:rsidRPr="006F3A6C">
              <w:rPr>
                <w:rFonts w:ascii="Times New Roman" w:hAnsi="Times New Roman" w:cs="Times New Roman"/>
                <w:sz w:val="24"/>
                <w:szCs w:val="24"/>
              </w:rPr>
              <w:t>, hogy mi a</w:t>
            </w:r>
            <w:r w:rsidR="006F3A6C" w:rsidRPr="006F3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szentmise középpontja?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A01ACF" w:rsidRDefault="00986F95" w:rsidP="00A01A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F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A01ACF" w:rsidRPr="00A01ACF">
              <w:rPr>
                <w:rFonts w:ascii="Times New Roman" w:hAnsi="Times New Roman" w:cs="Times New Roman"/>
                <w:sz w:val="24"/>
                <w:szCs w:val="24"/>
              </w:rPr>
              <w:t xml:space="preserve">, hogy a szentmise középpontja </w:t>
            </w:r>
            <w:r w:rsidR="00A01ACF" w:rsidRPr="00051374">
              <w:rPr>
                <w:rFonts w:ascii="Times New Roman" w:hAnsi="Times New Roman" w:cs="Times New Roman"/>
                <w:i/>
                <w:sz w:val="24"/>
                <w:szCs w:val="24"/>
              </w:rPr>
              <w:t>az átváltoztatás.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01ACF">
              <w:rPr>
                <w:rFonts w:ascii="Times New Roman" w:hAnsi="Times New Roman" w:cs="Times New Roman"/>
                <w:sz w:val="24"/>
                <w:szCs w:val="24"/>
              </w:rPr>
              <w:t>, hogy mit mond a pap az átváltoztatás során?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01ACF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986F95" w:rsidRDefault="00A01ACF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„Vegyétek és egyetek ebből mindnyájan, mert ez az én testem mely értetek adatik…”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C0C" w:rsidRDefault="00A66C0C" w:rsidP="00A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Pr="00A01ACF" w:rsidRDefault="00986F95" w:rsidP="00A6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C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01ACF" w:rsidRPr="00A66C0C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A66C0C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66C0C" w:rsidRPr="00A66C0C">
              <w:rPr>
                <w:rFonts w:ascii="Times New Roman" w:hAnsi="Times New Roman" w:cs="Times New Roman"/>
                <w:bCs/>
                <w:sz w:val="24"/>
                <w:szCs w:val="24"/>
              </w:rPr>
              <w:t>ogyan veszünk részt a szentmisén?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Default="00986F95" w:rsidP="009720BE">
            <w:pPr>
              <w:pStyle w:val="Szvegtrzs"/>
              <w:jc w:val="center"/>
              <w:rPr>
                <w:sz w:val="24"/>
              </w:rPr>
            </w:pPr>
            <w:r>
              <w:rPr>
                <w:sz w:val="24"/>
              </w:rPr>
              <w:t>Nálam van</w:t>
            </w:r>
            <w:r w:rsidR="009720BE">
              <w:rPr>
                <w:sz w:val="24"/>
              </w:rPr>
              <w:t xml:space="preserve">, hogy a </w:t>
            </w:r>
            <w:r w:rsidR="009720BE" w:rsidRPr="00576215">
              <w:rPr>
                <w:sz w:val="24"/>
              </w:rPr>
              <w:t>szentmisén befogadjuk Isten Igéjét, áldozatul felajánljuk magunkat Jézus Krisztussal az Atyának, és lehetőleg megáldozunk.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F44274" w:rsidRDefault="00986F95" w:rsidP="001D12F1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>
              <w:rPr>
                <w:sz w:val="24"/>
              </w:rPr>
              <w:t>Kinél van</w:t>
            </w:r>
            <w:r w:rsidR="00F44274">
              <w:rPr>
                <w:sz w:val="24"/>
              </w:rPr>
              <w:t xml:space="preserve">, hogy </w:t>
            </w:r>
            <w:r w:rsidR="00F44274">
              <w:rPr>
                <w:bCs/>
                <w:sz w:val="24"/>
              </w:rPr>
              <w:t>m</w:t>
            </w:r>
            <w:r w:rsidR="00F44274" w:rsidRPr="00576215">
              <w:rPr>
                <w:bCs/>
                <w:sz w:val="24"/>
              </w:rPr>
              <w:t>i a bűnbocsánat szentsége?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4" w:rsidRPr="00576215" w:rsidRDefault="00F44274" w:rsidP="00F44274">
            <w:pPr>
              <w:pStyle w:val="Szvegtrzs"/>
              <w:jc w:val="center"/>
              <w:rPr>
                <w:sz w:val="24"/>
              </w:rPr>
            </w:pPr>
            <w:r>
              <w:rPr>
                <w:sz w:val="24"/>
              </w:rPr>
              <w:t>Nálam van, hogy a</w:t>
            </w:r>
            <w:r w:rsidRPr="00576215">
              <w:rPr>
                <w:sz w:val="24"/>
              </w:rPr>
              <w:t xml:space="preserve"> bűnbocsánat szentsége az a szentség, amelyben a gyóntató pap feloldozása által elnyerjük Istentől bűneink bocsánatát, és kiengesztelődünk az Egyházzal.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5E4CE1" w:rsidRDefault="002C5C1B" w:rsidP="005E4CE1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 w:rsidRPr="00576215">
              <w:rPr>
                <w:bCs/>
                <w:sz w:val="24"/>
              </w:rPr>
              <w:t>Mi a szentgyónás hatása?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6" w:rsidRPr="00576215" w:rsidRDefault="009F4026" w:rsidP="009F4026">
            <w:pPr>
              <w:pStyle w:val="Szvegtrzs"/>
              <w:jc w:val="center"/>
              <w:rPr>
                <w:sz w:val="24"/>
              </w:rPr>
            </w:pPr>
            <w:r w:rsidRPr="00576215">
              <w:rPr>
                <w:sz w:val="24"/>
              </w:rPr>
              <w:t>A szentgyónásban Isten megbocsátja bűneinket, visszaadja, illetve növeli bennünk a megszentelő kegyelmet, megment a kárhozattól, és erőt ad a bűn elleni küzdelemre.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5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6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9F4026" w:rsidRPr="009F4026">
              <w:rPr>
                <w:rFonts w:ascii="Times New Roman" w:hAnsi="Times New Roman" w:cs="Times New Roman"/>
                <w:sz w:val="24"/>
                <w:szCs w:val="24"/>
              </w:rPr>
              <w:t xml:space="preserve">, hogy mi </w:t>
            </w:r>
            <w:r w:rsidR="009F4026" w:rsidRPr="009F4026">
              <w:rPr>
                <w:rFonts w:ascii="Times New Roman" w:hAnsi="Times New Roman" w:cs="Times New Roman"/>
                <w:bCs/>
                <w:sz w:val="24"/>
                <w:szCs w:val="24"/>
              </w:rPr>
              <w:t>a rendje a bűnbocsánat szentségének?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0D" w:rsidRPr="0048740D" w:rsidRDefault="00986F95" w:rsidP="0048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D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48740D">
              <w:rPr>
                <w:rFonts w:ascii="Times New Roman" w:hAnsi="Times New Roman" w:cs="Times New Roman"/>
                <w:sz w:val="24"/>
                <w:szCs w:val="24"/>
              </w:rPr>
              <w:t xml:space="preserve">, hogy a </w:t>
            </w:r>
            <w:r w:rsidR="0048740D" w:rsidRPr="0048740D">
              <w:rPr>
                <w:rFonts w:ascii="Times New Roman" w:hAnsi="Times New Roman" w:cs="Times New Roman"/>
                <w:sz w:val="24"/>
                <w:szCs w:val="24"/>
              </w:rPr>
              <w:t>bűnbocsánat szentségének rendje</w:t>
            </w:r>
            <w:proofErr w:type="gramStart"/>
            <w:r w:rsidR="0048740D" w:rsidRPr="0048740D">
              <w:rPr>
                <w:rFonts w:ascii="Times New Roman" w:hAnsi="Times New Roman" w:cs="Times New Roman"/>
                <w:sz w:val="24"/>
                <w:szCs w:val="24"/>
              </w:rPr>
              <w:t>:  lelkiismeretvizsgálat</w:t>
            </w:r>
            <w:proofErr w:type="gramEnd"/>
            <w:r w:rsidR="0048740D" w:rsidRPr="0048740D">
              <w:rPr>
                <w:rFonts w:ascii="Times New Roman" w:hAnsi="Times New Roman" w:cs="Times New Roman"/>
                <w:sz w:val="24"/>
                <w:szCs w:val="24"/>
              </w:rPr>
              <w:t>;  bánat és erős fogadás;  bűnbevallás és feloldozás; elégtétel.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8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5E4CE1" w:rsidRDefault="00986F95" w:rsidP="005E4CE1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>
              <w:rPr>
                <w:sz w:val="24"/>
              </w:rPr>
              <w:t>Kinél van</w:t>
            </w:r>
            <w:r w:rsidR="00CD250A">
              <w:rPr>
                <w:sz w:val="24"/>
              </w:rPr>
              <w:t xml:space="preserve">, hogy </w:t>
            </w:r>
            <w:r w:rsidR="00CD250A" w:rsidRPr="00576215">
              <w:rPr>
                <w:bCs/>
                <w:sz w:val="24"/>
              </w:rPr>
              <w:t>Hogyan vizsgáljuk meg lelkiismeretünket?</w:t>
            </w:r>
          </w:p>
        </w:tc>
      </w:tr>
      <w:tr w:rsidR="00986F95" w:rsidRPr="001D12F1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1" w:rsidRPr="00E958D8" w:rsidRDefault="00986F95" w:rsidP="001D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Nálam van</w:t>
            </w:r>
            <w:r w:rsidR="001D12F1" w:rsidRPr="00E958D8">
              <w:rPr>
                <w:rFonts w:ascii="Times New Roman" w:hAnsi="Times New Roman" w:cs="Times New Roman"/>
                <w:sz w:val="20"/>
                <w:szCs w:val="20"/>
              </w:rPr>
              <w:t>, hogy Lelkiismeretünket így vizsgáljuk meg: a Szentlélek segítségét kérjük; megkérdezzük magunktól, mikor gyóntunk utoljára; gondosan számba vesszük bűneinket.</w:t>
            </w:r>
          </w:p>
          <w:p w:rsidR="00986F95" w:rsidRPr="001D12F1" w:rsidRDefault="00986F95" w:rsidP="001D1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9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214908" w:rsidRDefault="00986F95" w:rsidP="001D1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08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14908" w:rsidRPr="00214908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214908" w:rsidRPr="00214908">
              <w:rPr>
                <w:rFonts w:ascii="Times New Roman" w:hAnsi="Times New Roman" w:cs="Times New Roman"/>
                <w:bCs/>
                <w:sz w:val="24"/>
                <w:szCs w:val="24"/>
              </w:rPr>
              <w:t>mit kell feltétlenül meggyónnunk?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2" w:rsidRPr="00E958D8" w:rsidRDefault="00986F95" w:rsidP="00A26F62">
            <w:pPr>
              <w:jc w:val="center"/>
              <w:rPr>
                <w:rFonts w:ascii="Times New Roman" w:hAnsi="Times New Roman" w:cs="Times New Roman"/>
              </w:rPr>
            </w:pPr>
            <w:r w:rsidRPr="00E958D8">
              <w:rPr>
                <w:rFonts w:ascii="Times New Roman" w:hAnsi="Times New Roman" w:cs="Times New Roman"/>
              </w:rPr>
              <w:t>Nálam van</w:t>
            </w:r>
            <w:r w:rsidR="00A26F62" w:rsidRPr="00E958D8">
              <w:rPr>
                <w:rFonts w:ascii="Times New Roman" w:hAnsi="Times New Roman" w:cs="Times New Roman"/>
              </w:rPr>
              <w:t xml:space="preserve"> a feltétlenül meg kell gyónnunk minden halálos bűnt, azok számát és a súlyosbító körülményeket is.</w:t>
            </w:r>
          </w:p>
          <w:p w:rsidR="00986F95" w:rsidRPr="001D12F1" w:rsidRDefault="00986F95" w:rsidP="001D1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9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A26F62" w:rsidRDefault="00986F95" w:rsidP="00A26F62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 w:rsidRPr="001D12F1">
              <w:rPr>
                <w:sz w:val="24"/>
              </w:rPr>
              <w:t>Kinél van</w:t>
            </w:r>
            <w:r w:rsidR="00A26F62">
              <w:rPr>
                <w:sz w:val="24"/>
              </w:rPr>
              <w:t>, hogy m</w:t>
            </w:r>
            <w:r w:rsidR="00A26F62" w:rsidRPr="00576215">
              <w:rPr>
                <w:bCs/>
                <w:sz w:val="24"/>
              </w:rPr>
              <w:t>iért szükséges a bánat és erős fogadás?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2" w:rsidRPr="00576215" w:rsidRDefault="00986F95" w:rsidP="00A26F62">
            <w:pPr>
              <w:jc w:val="center"/>
              <w:rPr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A2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62" w:rsidRPr="00A26F62">
              <w:rPr>
                <w:rFonts w:ascii="Times New Roman" w:hAnsi="Times New Roman" w:cs="Times New Roman"/>
                <w:sz w:val="24"/>
                <w:szCs w:val="24"/>
              </w:rPr>
              <w:t>van, hogy</w:t>
            </w:r>
            <w:r w:rsidR="00A26F6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26F62" w:rsidRPr="00A26F62">
              <w:rPr>
                <w:rFonts w:ascii="Times New Roman" w:hAnsi="Times New Roman" w:cs="Times New Roman"/>
                <w:sz w:val="24"/>
                <w:szCs w:val="24"/>
              </w:rPr>
              <w:t xml:space="preserve"> bánat és erős fogadás azért szükséges, mert ezek nélkül nincs bűnbocsánat.</w:t>
            </w:r>
          </w:p>
          <w:p w:rsidR="00986F95" w:rsidRPr="00A26F62" w:rsidRDefault="00986F95" w:rsidP="001D1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9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73" w:rsidRDefault="00766F73" w:rsidP="00814FE5">
            <w:pPr>
              <w:pStyle w:val="Cmsor1"/>
              <w:jc w:val="center"/>
              <w:outlineLvl w:val="0"/>
              <w:rPr>
                <w:sz w:val="24"/>
              </w:rPr>
            </w:pPr>
          </w:p>
          <w:p w:rsidR="00986F95" w:rsidRPr="00E44FA4" w:rsidRDefault="00986F95" w:rsidP="00814FE5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 w:rsidRPr="00A26F62">
              <w:rPr>
                <w:sz w:val="24"/>
              </w:rPr>
              <w:t>Kinél van</w:t>
            </w:r>
            <w:r w:rsidR="00E44FA4">
              <w:rPr>
                <w:sz w:val="24"/>
              </w:rPr>
              <w:t>, hogy m</w:t>
            </w:r>
            <w:r w:rsidR="00E44FA4" w:rsidRPr="00576215">
              <w:rPr>
                <w:bCs/>
                <w:sz w:val="24"/>
              </w:rPr>
              <w:t>ikor van bánatunk?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A4" w:rsidRPr="00E44FA4" w:rsidRDefault="00986F95" w:rsidP="00E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A4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E44FA4" w:rsidRPr="00E44FA4">
              <w:rPr>
                <w:rFonts w:ascii="Times New Roman" w:hAnsi="Times New Roman" w:cs="Times New Roman"/>
                <w:sz w:val="24"/>
                <w:szCs w:val="24"/>
              </w:rPr>
              <w:t>, hogy akkor van bánatunk, ha szívből sajnáljuk, hogy Istent megbántottuk.</w:t>
            </w:r>
          </w:p>
          <w:p w:rsidR="00986F95" w:rsidRPr="00A26F62" w:rsidRDefault="00986F95" w:rsidP="001D1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9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A26F62" w:rsidRDefault="00986F95" w:rsidP="001D1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5" w:rsidRPr="00524CDF" w:rsidRDefault="00986F95" w:rsidP="00524CDF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 w:rsidRPr="00A26F62">
              <w:rPr>
                <w:sz w:val="24"/>
              </w:rPr>
              <w:t>Kinél van</w:t>
            </w:r>
            <w:r w:rsidR="00524CDF">
              <w:rPr>
                <w:sz w:val="24"/>
              </w:rPr>
              <w:t>, hogy m</w:t>
            </w:r>
            <w:r w:rsidR="00524CDF" w:rsidRPr="00576215">
              <w:rPr>
                <w:bCs/>
                <w:sz w:val="24"/>
              </w:rPr>
              <w:t>i az erős fogadás?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5" w:rsidRPr="00766F73" w:rsidRDefault="00986F95" w:rsidP="00814FE5">
            <w:pPr>
              <w:jc w:val="center"/>
              <w:rPr>
                <w:rFonts w:ascii="Times New Roman" w:hAnsi="Times New Roman" w:cs="Times New Roman"/>
              </w:rPr>
            </w:pPr>
            <w:r w:rsidRPr="00766F73">
              <w:rPr>
                <w:rFonts w:ascii="Times New Roman" w:hAnsi="Times New Roman" w:cs="Times New Roman"/>
              </w:rPr>
              <w:t>Nálam van</w:t>
            </w:r>
            <w:r w:rsidR="00524CDF" w:rsidRPr="00766F73">
              <w:rPr>
                <w:rFonts w:ascii="Times New Roman" w:hAnsi="Times New Roman" w:cs="Times New Roman"/>
              </w:rPr>
              <w:t xml:space="preserve">, hogy </w:t>
            </w:r>
            <w:r w:rsidR="00814FE5" w:rsidRPr="00766F73">
              <w:rPr>
                <w:rFonts w:ascii="Times New Roman" w:hAnsi="Times New Roman" w:cs="Times New Roman"/>
              </w:rPr>
              <w:t>az erős fogadás komoly elhatározás, hogy Isten segítségével a jóra</w:t>
            </w:r>
          </w:p>
          <w:p w:rsidR="00814FE5" w:rsidRPr="00766F73" w:rsidRDefault="00814FE5" w:rsidP="00814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6F73">
              <w:rPr>
                <w:rFonts w:ascii="Times New Roman" w:hAnsi="Times New Roman" w:cs="Times New Roman"/>
              </w:rPr>
              <w:t>törekszünk</w:t>
            </w:r>
            <w:proofErr w:type="gramEnd"/>
            <w:r w:rsidRPr="00766F73">
              <w:rPr>
                <w:rFonts w:ascii="Times New Roman" w:hAnsi="Times New Roman" w:cs="Times New Roman"/>
              </w:rPr>
              <w:t xml:space="preserve"> és a bűnt kerüljük.</w:t>
            </w:r>
          </w:p>
          <w:p w:rsidR="00986F95" w:rsidRPr="00A26F62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9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814FE5" w:rsidRDefault="00986F95" w:rsidP="00814FE5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 w:rsidRPr="00A26F62">
              <w:rPr>
                <w:sz w:val="24"/>
              </w:rPr>
              <w:t>Kinél van</w:t>
            </w:r>
            <w:r w:rsidR="00814FE5">
              <w:rPr>
                <w:sz w:val="24"/>
              </w:rPr>
              <w:t>, hogy m</w:t>
            </w:r>
            <w:r w:rsidR="00814FE5" w:rsidRPr="00576215">
              <w:rPr>
                <w:bCs/>
                <w:sz w:val="24"/>
              </w:rPr>
              <w:t>it cselekszünk, amikor gyónunk?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766F73" w:rsidRDefault="004C2D10" w:rsidP="00E0226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66F73">
              <w:rPr>
                <w:rFonts w:ascii="Times New Roman" w:hAnsi="Times New Roman" w:cs="Times New Roman"/>
              </w:rPr>
              <w:t>Nálam van, hogy amikor gyónunk, akkor őszintén megvalljuk bűneinket a gyóntató papnak, hogy azoktól feloldozzon minket.</w:t>
            </w:r>
          </w:p>
          <w:p w:rsidR="00986F95" w:rsidRPr="00A26F62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9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A26F62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1709E6">
              <w:rPr>
                <w:rFonts w:ascii="Times New Roman" w:hAnsi="Times New Roman" w:cs="Times New Roman"/>
                <w:sz w:val="24"/>
                <w:szCs w:val="24"/>
              </w:rPr>
              <w:t>, a kit képvisel és kinek a nevében cselekszik a pap a szentgyónáskor?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1709E6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1709E6" w:rsidRPr="001709E6">
              <w:rPr>
                <w:rFonts w:ascii="Times New Roman" w:hAnsi="Times New Roman" w:cs="Times New Roman"/>
                <w:sz w:val="24"/>
                <w:szCs w:val="24"/>
              </w:rPr>
              <w:t xml:space="preserve"> van, hogy a pap a szentgyónáskor Krisztus személyét képviseli és az Egyház nevében cselekszik.</w:t>
            </w:r>
          </w:p>
          <w:p w:rsidR="00986F95" w:rsidRPr="00A26F62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9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8D8" w:rsidRPr="00576215" w:rsidRDefault="00986F95" w:rsidP="00E958D8">
            <w:pPr>
              <w:jc w:val="center"/>
              <w:rPr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958D8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  <w:p w:rsidR="00986F95" w:rsidRPr="00E958D8" w:rsidRDefault="00E958D8" w:rsidP="00E958D8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  <w:r w:rsidRPr="00576215">
              <w:rPr>
                <w:bCs/>
                <w:sz w:val="24"/>
              </w:rPr>
              <w:t>it kell tennie annak, aki halálos bűnt kifelejtett a gyónásból?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Pr="00C007B8" w:rsidRDefault="00986F95" w:rsidP="00E958D8">
            <w:pPr>
              <w:jc w:val="center"/>
              <w:rPr>
                <w:rFonts w:ascii="Times New Roman" w:hAnsi="Times New Roman" w:cs="Times New Roman"/>
              </w:rPr>
            </w:pPr>
            <w:r w:rsidRPr="00C007B8">
              <w:rPr>
                <w:rFonts w:ascii="Times New Roman" w:hAnsi="Times New Roman" w:cs="Times New Roman"/>
              </w:rPr>
              <w:t>Nálam van</w:t>
            </w:r>
            <w:r w:rsidR="00E958D8" w:rsidRPr="00C007B8">
              <w:rPr>
                <w:rFonts w:ascii="Times New Roman" w:hAnsi="Times New Roman" w:cs="Times New Roman"/>
              </w:rPr>
              <w:t>, hogy aki halálos bűnt kifelejtett a gyónásból, annak Isten megbocsátotta bűnét, de a következő gyónásban meg kell vallania.</w:t>
            </w:r>
          </w:p>
          <w:p w:rsidR="00986F95" w:rsidRPr="00A26F62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9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A26F62" w:rsidRDefault="00986F95" w:rsidP="00436F3F">
            <w:pPr>
              <w:pStyle w:val="Szvegtrzs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3F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436F3F" w:rsidRPr="00436F3F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436F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6F3F" w:rsidRPr="00436F3F">
              <w:rPr>
                <w:rFonts w:ascii="Times New Roman" w:hAnsi="Times New Roman" w:cs="Times New Roman"/>
                <w:sz w:val="24"/>
                <w:szCs w:val="24"/>
              </w:rPr>
              <w:t>it kell tennie annak, aki szándékosan kihagyott a gyónásból halálos bűnt?</w:t>
            </w:r>
          </w:p>
        </w:tc>
      </w:tr>
      <w:tr w:rsidR="00986F95" w:rsidTr="00E0226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9" w:rsidRPr="00A54089" w:rsidRDefault="00986F95" w:rsidP="00A54089">
            <w:pPr>
              <w:pStyle w:val="Szvegtrzs"/>
              <w:jc w:val="center"/>
              <w:rPr>
                <w:sz w:val="20"/>
                <w:szCs w:val="20"/>
              </w:rPr>
            </w:pPr>
            <w:r w:rsidRPr="00A54089">
              <w:rPr>
                <w:sz w:val="20"/>
                <w:szCs w:val="20"/>
              </w:rPr>
              <w:t>Nálam van</w:t>
            </w:r>
            <w:r w:rsidR="00A54089" w:rsidRPr="00A54089">
              <w:rPr>
                <w:sz w:val="20"/>
                <w:szCs w:val="20"/>
              </w:rPr>
              <w:t>, hogy aki a gyónásból szándékosan kihagyott halálos bűnt, annak gyónása érvénytelen és szentségtörő, ezért az egész gyónást meg kell ismételnie.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19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760019" w:rsidRDefault="00986F95" w:rsidP="00760019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>
              <w:rPr>
                <w:sz w:val="24"/>
              </w:rPr>
              <w:t>Kinél van</w:t>
            </w:r>
            <w:r w:rsidR="00A54089">
              <w:rPr>
                <w:sz w:val="24"/>
              </w:rPr>
              <w:t>, hogy m</w:t>
            </w:r>
            <w:r w:rsidR="00A54089" w:rsidRPr="00576215">
              <w:rPr>
                <w:bCs/>
                <w:sz w:val="24"/>
              </w:rPr>
              <w:t>it tesz a gyóntató pap a bűnbevallás után?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F" w:rsidRPr="00766F73" w:rsidRDefault="00C165FF" w:rsidP="00C165FF">
            <w:pPr>
              <w:jc w:val="center"/>
              <w:rPr>
                <w:rFonts w:ascii="Times New Roman" w:hAnsi="Times New Roman" w:cs="Times New Roman"/>
              </w:rPr>
            </w:pPr>
            <w:r w:rsidRPr="00766F73">
              <w:rPr>
                <w:rFonts w:ascii="Times New Roman" w:hAnsi="Times New Roman" w:cs="Times New Roman"/>
              </w:rPr>
              <w:t xml:space="preserve">Nálam van, hogy </w:t>
            </w:r>
            <w:proofErr w:type="gramStart"/>
            <w:r w:rsidRPr="00766F73">
              <w:rPr>
                <w:rFonts w:ascii="Times New Roman" w:hAnsi="Times New Roman" w:cs="Times New Roman"/>
              </w:rPr>
              <w:t>a  gyóntató</w:t>
            </w:r>
            <w:proofErr w:type="gramEnd"/>
            <w:r w:rsidRPr="00766F73">
              <w:rPr>
                <w:rFonts w:ascii="Times New Roman" w:hAnsi="Times New Roman" w:cs="Times New Roman"/>
              </w:rPr>
              <w:t xml:space="preserve"> pap tanácsaival segíti a gyónót, elégtételt ad, és az Úr Jézustól kapott hatalmával feloldozza a gyónót bűneitől.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0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Pr="00760019" w:rsidRDefault="00986F95" w:rsidP="00760019">
            <w:pPr>
              <w:pStyle w:val="Cmsor1"/>
              <w:jc w:val="center"/>
              <w:outlineLvl w:val="0"/>
              <w:rPr>
                <w:bCs/>
                <w:sz w:val="24"/>
              </w:rPr>
            </w:pPr>
            <w:r>
              <w:rPr>
                <w:sz w:val="24"/>
              </w:rPr>
              <w:t>Kinél van</w:t>
            </w:r>
            <w:r w:rsidR="00895A46">
              <w:rPr>
                <w:sz w:val="24"/>
              </w:rPr>
              <w:t>, hogy m</w:t>
            </w:r>
            <w:r w:rsidR="00895A46" w:rsidRPr="00576215">
              <w:rPr>
                <w:bCs/>
                <w:sz w:val="24"/>
              </w:rPr>
              <w:t>it teszünk a szentgyónás után?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C007B8" w:rsidRDefault="00986F95" w:rsidP="00895A46">
            <w:pPr>
              <w:jc w:val="center"/>
              <w:rPr>
                <w:rFonts w:ascii="Times New Roman" w:hAnsi="Times New Roman" w:cs="Times New Roman"/>
              </w:rPr>
            </w:pPr>
            <w:r w:rsidRPr="00C007B8">
              <w:rPr>
                <w:rFonts w:ascii="Times New Roman" w:hAnsi="Times New Roman" w:cs="Times New Roman"/>
              </w:rPr>
              <w:t>Nálam</w:t>
            </w:r>
            <w:r w:rsidR="00895A46" w:rsidRPr="00C007B8">
              <w:rPr>
                <w:rFonts w:ascii="Times New Roman" w:hAnsi="Times New Roman" w:cs="Times New Roman"/>
              </w:rPr>
              <w:t>, hogy a szentgyónás után hálát adunk Istennek, hogy megbocsátotta bűneinket, és elvégezzük az elégtételt.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0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95A46">
              <w:rPr>
                <w:rFonts w:ascii="Times New Roman" w:hAnsi="Times New Roman" w:cs="Times New Roman"/>
                <w:sz w:val="24"/>
                <w:szCs w:val="24"/>
              </w:rPr>
              <w:t>, hogy mi az elégtétel?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760019">
              <w:rPr>
                <w:rFonts w:ascii="Times New Roman" w:hAnsi="Times New Roman" w:cs="Times New Roman"/>
                <w:sz w:val="24"/>
                <w:szCs w:val="24"/>
              </w:rPr>
              <w:t>, hogy az elégtétel ima vagy jócselekedet.</w:t>
            </w:r>
          </w:p>
          <w:p w:rsidR="00986F95" w:rsidRDefault="00986F95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0"/>
                  <wp:effectExtent l="19050" t="0" r="0" b="0"/>
                  <wp:docPr id="20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217" w:rsidRDefault="00103217" w:rsidP="00E02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B8" w:rsidRPr="00C007B8" w:rsidRDefault="00C007B8" w:rsidP="00E0226A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C007B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sym w:font="Wingdings" w:char="F04A"/>
            </w:r>
          </w:p>
        </w:tc>
      </w:tr>
    </w:tbl>
    <w:p w:rsidR="00986F95" w:rsidRDefault="00986F95" w:rsidP="00766F73"/>
    <w:sectPr w:rsidR="00986F95" w:rsidSect="00B860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B40C4"/>
    <w:rsid w:val="00031E8F"/>
    <w:rsid w:val="00033E95"/>
    <w:rsid w:val="00051374"/>
    <w:rsid w:val="000864ED"/>
    <w:rsid w:val="00090584"/>
    <w:rsid w:val="000E74EF"/>
    <w:rsid w:val="00103217"/>
    <w:rsid w:val="0015283D"/>
    <w:rsid w:val="001605A9"/>
    <w:rsid w:val="001709E6"/>
    <w:rsid w:val="001A0277"/>
    <w:rsid w:val="001D12F1"/>
    <w:rsid w:val="001E3649"/>
    <w:rsid w:val="00214908"/>
    <w:rsid w:val="00221ABD"/>
    <w:rsid w:val="00227F3A"/>
    <w:rsid w:val="002813F8"/>
    <w:rsid w:val="002C5C1B"/>
    <w:rsid w:val="002F23C9"/>
    <w:rsid w:val="002F5889"/>
    <w:rsid w:val="002F7FB3"/>
    <w:rsid w:val="003025FC"/>
    <w:rsid w:val="003B6458"/>
    <w:rsid w:val="00404F41"/>
    <w:rsid w:val="00436F3F"/>
    <w:rsid w:val="00451BF2"/>
    <w:rsid w:val="00457FF5"/>
    <w:rsid w:val="00477180"/>
    <w:rsid w:val="0048740D"/>
    <w:rsid w:val="004C2D10"/>
    <w:rsid w:val="004E6427"/>
    <w:rsid w:val="00524CDF"/>
    <w:rsid w:val="00547BFA"/>
    <w:rsid w:val="005E4CE1"/>
    <w:rsid w:val="00622295"/>
    <w:rsid w:val="00665EE7"/>
    <w:rsid w:val="0067197A"/>
    <w:rsid w:val="00673FBE"/>
    <w:rsid w:val="006D46B6"/>
    <w:rsid w:val="006F3A6C"/>
    <w:rsid w:val="00727B6E"/>
    <w:rsid w:val="0073070E"/>
    <w:rsid w:val="00760019"/>
    <w:rsid w:val="00766F73"/>
    <w:rsid w:val="00786D5C"/>
    <w:rsid w:val="007A07BA"/>
    <w:rsid w:val="007B6989"/>
    <w:rsid w:val="007E1C10"/>
    <w:rsid w:val="00807D96"/>
    <w:rsid w:val="00814FE5"/>
    <w:rsid w:val="0084413C"/>
    <w:rsid w:val="00857E89"/>
    <w:rsid w:val="00895A46"/>
    <w:rsid w:val="008B3954"/>
    <w:rsid w:val="009720BE"/>
    <w:rsid w:val="00986F95"/>
    <w:rsid w:val="009E6F62"/>
    <w:rsid w:val="009F368D"/>
    <w:rsid w:val="009F4026"/>
    <w:rsid w:val="00A01ACF"/>
    <w:rsid w:val="00A133D3"/>
    <w:rsid w:val="00A265D2"/>
    <w:rsid w:val="00A26F62"/>
    <w:rsid w:val="00A54089"/>
    <w:rsid w:val="00A66C0C"/>
    <w:rsid w:val="00AA7E49"/>
    <w:rsid w:val="00AB40C4"/>
    <w:rsid w:val="00AF198F"/>
    <w:rsid w:val="00AF434A"/>
    <w:rsid w:val="00AF4BD8"/>
    <w:rsid w:val="00B078FA"/>
    <w:rsid w:val="00B13E8F"/>
    <w:rsid w:val="00B33971"/>
    <w:rsid w:val="00B76A9A"/>
    <w:rsid w:val="00B86026"/>
    <w:rsid w:val="00B9505E"/>
    <w:rsid w:val="00C007B8"/>
    <w:rsid w:val="00C165FF"/>
    <w:rsid w:val="00C37A33"/>
    <w:rsid w:val="00C87EAC"/>
    <w:rsid w:val="00CD0058"/>
    <w:rsid w:val="00CD250A"/>
    <w:rsid w:val="00D11508"/>
    <w:rsid w:val="00E44FA4"/>
    <w:rsid w:val="00E958D8"/>
    <w:rsid w:val="00F00F5A"/>
    <w:rsid w:val="00F167B8"/>
    <w:rsid w:val="00F43F3C"/>
    <w:rsid w:val="00F44274"/>
    <w:rsid w:val="00F51169"/>
    <w:rsid w:val="00F83DFB"/>
    <w:rsid w:val="00F9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0C4"/>
  </w:style>
  <w:style w:type="paragraph" w:styleId="Cmsor1">
    <w:name w:val="heading 1"/>
    <w:basedOn w:val="Norml"/>
    <w:next w:val="Norml"/>
    <w:link w:val="Cmsor1Char"/>
    <w:qFormat/>
    <w:rsid w:val="00F442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rsid w:val="000E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0E74EF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720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720B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4427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36F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3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90</cp:revision>
  <dcterms:created xsi:type="dcterms:W3CDTF">2020-01-21T15:04:00Z</dcterms:created>
  <dcterms:modified xsi:type="dcterms:W3CDTF">2020-01-25T09:11:00Z</dcterms:modified>
</cp:coreProperties>
</file>