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80" w:rsidRPr="00793BFB" w:rsidRDefault="00D62E80" w:rsidP="00D62E80">
      <w:pPr>
        <w:pStyle w:val="NormlWeb"/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</w:rPr>
      </w:pPr>
      <w:r w:rsidRPr="00793BFB">
        <w:rPr>
          <w:color w:val="000000" w:themeColor="text1"/>
        </w:rPr>
        <w:t xml:space="preserve">Összekevertük a keresztút állomásainak sorrendjét. Állítsd számozással helyes sorrendbe a stációkat! </w:t>
      </w:r>
      <w:bookmarkStart w:id="0" w:name="_GoBack"/>
      <w:bookmarkEnd w:id="0"/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  <w:r w:rsidRPr="00793BFB">
        <w:rPr>
          <w:color w:val="000000" w:themeColor="text1"/>
        </w:rPr>
        <w:t>….. Jézust sírba teszik.</w:t>
      </w:r>
      <w:r w:rsidRPr="00793BFB">
        <w:rPr>
          <w:color w:val="000000" w:themeColor="text1"/>
        </w:rPr>
        <w:br/>
        <w:t>….. Jézus vigasztalja a síró asszonyokat.</w:t>
      </w:r>
      <w:r w:rsidRPr="00793BFB">
        <w:rPr>
          <w:color w:val="000000" w:themeColor="text1"/>
        </w:rPr>
        <w:br/>
        <w:t>….. Jézus harmadszor esik el a kereszttel.</w:t>
      </w:r>
      <w:r w:rsidRPr="00793BFB">
        <w:rPr>
          <w:color w:val="000000" w:themeColor="text1"/>
        </w:rPr>
        <w:br/>
        <w:t>..… Pilátus halálra ítéli Jézust.</w:t>
      </w:r>
      <w:r w:rsidRPr="00793BFB">
        <w:rPr>
          <w:color w:val="000000" w:themeColor="text1"/>
        </w:rPr>
        <w:br/>
        <w:t>….. Jézus vállára veszi a keresztet.</w:t>
      </w:r>
      <w:r w:rsidRPr="00793BFB">
        <w:rPr>
          <w:color w:val="000000" w:themeColor="text1"/>
        </w:rPr>
        <w:br/>
        <w:t>….. Jézus feltámad.</w:t>
      </w:r>
      <w:r w:rsidRPr="00793BFB">
        <w:rPr>
          <w:color w:val="000000" w:themeColor="text1"/>
        </w:rPr>
        <w:br/>
        <w:t>….. Jézus először esik el a kereszttel.</w:t>
      </w:r>
      <w:r w:rsidRPr="00793BFB">
        <w:rPr>
          <w:color w:val="000000" w:themeColor="text1"/>
        </w:rPr>
        <w:br/>
        <w:t>….. Jézust leveszik a keresztről.</w:t>
      </w:r>
      <w:r w:rsidRPr="00793BFB">
        <w:rPr>
          <w:color w:val="000000" w:themeColor="text1"/>
        </w:rPr>
        <w:br/>
        <w:t>….. Jézus meghal a kereszten.</w:t>
      </w:r>
      <w:r w:rsidRPr="00793BFB">
        <w:rPr>
          <w:color w:val="000000" w:themeColor="text1"/>
        </w:rPr>
        <w:br/>
        <w:t>….. Jézus találkozik édesanyjával.</w:t>
      </w:r>
      <w:r w:rsidRPr="00793BFB">
        <w:rPr>
          <w:color w:val="000000" w:themeColor="text1"/>
        </w:rPr>
        <w:br/>
        <w:t xml:space="preserve">….. </w:t>
      </w:r>
      <w:proofErr w:type="spellStart"/>
      <w:r w:rsidRPr="00793BFB">
        <w:rPr>
          <w:color w:val="000000" w:themeColor="text1"/>
        </w:rPr>
        <w:t>Cirenei</w:t>
      </w:r>
      <w:proofErr w:type="spellEnd"/>
      <w:r w:rsidRPr="00793BFB">
        <w:rPr>
          <w:color w:val="000000" w:themeColor="text1"/>
        </w:rPr>
        <w:t xml:space="preserve"> Simon segít Jézusnak.</w:t>
      </w:r>
      <w:r w:rsidRPr="00793BFB">
        <w:rPr>
          <w:color w:val="000000" w:themeColor="text1"/>
        </w:rPr>
        <w:br/>
        <w:t>….. Jézust keresztre feszítik.</w:t>
      </w:r>
      <w:r w:rsidRPr="00793BFB">
        <w:rPr>
          <w:color w:val="000000" w:themeColor="text1"/>
        </w:rPr>
        <w:br/>
        <w:t>….. Jézust megfosztják ruháitól.</w:t>
      </w:r>
      <w:r w:rsidRPr="00793BFB">
        <w:rPr>
          <w:color w:val="000000" w:themeColor="text1"/>
        </w:rPr>
        <w:br/>
        <w:t>….. Veronika kendőt nyújt Jézusnak.</w:t>
      </w:r>
      <w:r w:rsidRPr="00793BFB">
        <w:rPr>
          <w:color w:val="000000" w:themeColor="text1"/>
        </w:rPr>
        <w:br/>
        <w:t>….. Jézus másodszor esik el a kereszttel.</w:t>
      </w:r>
    </w:p>
    <w:p w:rsidR="00D62E80" w:rsidRPr="00793BFB" w:rsidRDefault="00D62E80" w:rsidP="00D62E80">
      <w:pPr>
        <w:pStyle w:val="NormlWeb"/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</w:rPr>
      </w:pPr>
      <w:r w:rsidRPr="00793BFB">
        <w:rPr>
          <w:color w:val="000000" w:themeColor="text1"/>
        </w:rPr>
        <w:t>A következő mondatok szavai összekeveredtek. Állítsd őket helyes sorrendbe, és írd le a mondatokat!</w:t>
      </w: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  <w:proofErr w:type="gramStart"/>
      <w:r w:rsidRPr="00793BFB">
        <w:rPr>
          <w:color w:val="000000" w:themeColor="text1"/>
        </w:rPr>
        <w:t>ünnepeljük</w:t>
      </w:r>
      <w:proofErr w:type="gramEnd"/>
      <w:r w:rsidRPr="00793BFB">
        <w:rPr>
          <w:color w:val="000000" w:themeColor="text1"/>
        </w:rPr>
        <w:t xml:space="preserve"> feltámadását Jézus húsvétkor.</w:t>
      </w:r>
      <w:r w:rsidRPr="00793BFB">
        <w:rPr>
          <w:color w:val="000000" w:themeColor="text1"/>
        </w:rPr>
        <w:br/>
        <w:t>..............................................................................................................................................................................</w:t>
      </w: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  <w:proofErr w:type="gramStart"/>
      <w:r w:rsidRPr="00793BFB">
        <w:rPr>
          <w:color w:val="000000" w:themeColor="text1"/>
        </w:rPr>
        <w:t>ünnepe</w:t>
      </w:r>
      <w:proofErr w:type="gramEnd"/>
      <w:r w:rsidRPr="00793BFB">
        <w:rPr>
          <w:color w:val="000000" w:themeColor="text1"/>
        </w:rPr>
        <w:t xml:space="preserve"> megváltásunk a húsvét.</w:t>
      </w:r>
      <w:r w:rsidRPr="00793BFB">
        <w:rPr>
          <w:color w:val="000000" w:themeColor="text1"/>
        </w:rPr>
        <w:br/>
        <w:t>..............................................................................................................................................................................</w:t>
      </w: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  <w:r w:rsidRPr="00793BFB">
        <w:rPr>
          <w:color w:val="000000" w:themeColor="text1"/>
        </w:rPr>
        <w:lastRenderedPageBreak/>
        <w:t>1. Karikázd be az igaz állítások betűjelét!</w:t>
      </w: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  <w:proofErr w:type="gramStart"/>
      <w:r w:rsidRPr="00793BFB">
        <w:rPr>
          <w:color w:val="000000" w:themeColor="text1"/>
        </w:rPr>
        <w:t>A.</w:t>
      </w:r>
      <w:proofErr w:type="gramEnd"/>
      <w:r w:rsidRPr="00793BFB">
        <w:rPr>
          <w:color w:val="000000" w:themeColor="text1"/>
        </w:rPr>
        <w:t xml:space="preserve"> Virágvasárnap nagy csokor virágot viszünk a templomba egy szent</w:t>
      </w:r>
      <w:r w:rsidRPr="00793BFB">
        <w:rPr>
          <w:color w:val="000000" w:themeColor="text1"/>
        </w:rPr>
        <w:br/>
        <w:t>szobrához.</w:t>
      </w:r>
      <w:r w:rsidRPr="00793BFB">
        <w:rPr>
          <w:color w:val="000000" w:themeColor="text1"/>
        </w:rPr>
        <w:br/>
        <w:t>B. Virágvasárnap a templomba barkát viszünk magunkkal, melyet a pap</w:t>
      </w:r>
      <w:r w:rsidRPr="00793BFB">
        <w:rPr>
          <w:color w:val="000000" w:themeColor="text1"/>
        </w:rPr>
        <w:br/>
        <w:t>megáld.</w:t>
      </w:r>
      <w:r w:rsidRPr="00793BFB">
        <w:rPr>
          <w:color w:val="000000" w:themeColor="text1"/>
        </w:rPr>
        <w:br/>
        <w:t>C. Virágvasárnap Jézus Jeruzsálembe való bevonulását ünnepeljük.</w:t>
      </w:r>
      <w:r w:rsidRPr="00793BFB">
        <w:rPr>
          <w:color w:val="000000" w:themeColor="text1"/>
        </w:rPr>
        <w:br/>
        <w:t>D. Jézus pompásan felnyergelt harci paripán vonult be Jeruzsálembe.</w:t>
      </w:r>
      <w:r w:rsidRPr="00793BFB">
        <w:rPr>
          <w:color w:val="000000" w:themeColor="text1"/>
        </w:rPr>
        <w:br/>
        <w:t>E. Jézus egy szamár hátán érkezett Jeruzsálembe.</w:t>
      </w:r>
      <w:r w:rsidRPr="00793BFB">
        <w:rPr>
          <w:color w:val="000000" w:themeColor="text1"/>
        </w:rPr>
        <w:br/>
        <w:t>F. A tömeg ünnepelte, lelkesen fogadta ezen a napon.</w:t>
      </w: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  <w:r w:rsidRPr="00793BFB">
        <w:rPr>
          <w:color w:val="000000" w:themeColor="text1"/>
        </w:rPr>
        <w:t>2. Állítsd számozással időrendi sorrendbe a nagycsütörtökön történt eseményeket!</w:t>
      </w:r>
    </w:p>
    <w:p w:rsidR="00D62E80" w:rsidRPr="00793BFB" w:rsidRDefault="00D62E80" w:rsidP="00D62E80">
      <w:pPr>
        <w:pStyle w:val="NormlWeb"/>
        <w:shd w:val="clear" w:color="auto" w:fill="FFFFFF"/>
        <w:spacing w:line="360" w:lineRule="auto"/>
        <w:rPr>
          <w:color w:val="000000" w:themeColor="text1"/>
        </w:rPr>
      </w:pPr>
      <w:r w:rsidRPr="00793BFB">
        <w:rPr>
          <w:color w:val="000000" w:themeColor="text1"/>
        </w:rPr>
        <w:t>….. Jézus asztalhoz ült tanítványaival, hogy elfogyasszák a húsvéti vacsorát.</w:t>
      </w:r>
      <w:r w:rsidRPr="00793BFB">
        <w:rPr>
          <w:color w:val="000000" w:themeColor="text1"/>
        </w:rPr>
        <w:br/>
        <w:t>.…. Kiment tanítványaival az Olajfák hegyére.</w:t>
      </w:r>
      <w:r w:rsidRPr="00793BFB">
        <w:rPr>
          <w:color w:val="000000" w:themeColor="text1"/>
        </w:rPr>
        <w:br/>
        <w:t>….. A kenyeret és a bort saját testévé és vérévé változtatta.</w:t>
      </w:r>
      <w:r w:rsidRPr="00793BFB">
        <w:rPr>
          <w:color w:val="000000" w:themeColor="text1"/>
        </w:rPr>
        <w:br/>
        <w:t>….. Jézus az Olajfák hegyén imádkozott, közben vérrel verejtékezett.</w:t>
      </w:r>
      <w:r w:rsidRPr="00793BFB">
        <w:rPr>
          <w:color w:val="000000" w:themeColor="text1"/>
        </w:rPr>
        <w:br/>
        <w:t>….. Péter a főpap udvarában megtagadta Jézust.</w:t>
      </w:r>
      <w:r w:rsidRPr="00793BFB">
        <w:rPr>
          <w:color w:val="000000" w:themeColor="text1"/>
        </w:rPr>
        <w:br/>
        <w:t>….. Júdás odavezette a katonákat és csókkal árulta el Jézust.</w:t>
      </w:r>
      <w:r w:rsidRPr="00793BFB">
        <w:rPr>
          <w:color w:val="000000" w:themeColor="text1"/>
        </w:rPr>
        <w:br/>
        <w:t>….. Jézust elfogták a katonák és a főpap házába vitték.</w:t>
      </w:r>
    </w:p>
    <w:p w:rsidR="00D62E80" w:rsidRPr="00793BFB" w:rsidRDefault="00D62E80" w:rsidP="00D62E80">
      <w:pPr>
        <w:pStyle w:val="NormlWeb"/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</w:rPr>
      </w:pPr>
      <w:r w:rsidRPr="00793BFB">
        <w:rPr>
          <w:color w:val="000000" w:themeColor="text1"/>
        </w:rPr>
        <w:t>Kösd össze az összetartozó szavakat!</w:t>
      </w:r>
    </w:p>
    <w:p w:rsidR="00AC6350" w:rsidRPr="00793BFB" w:rsidRDefault="00D62E80" w:rsidP="00793BFB">
      <w:pPr>
        <w:pStyle w:val="NormlWeb"/>
        <w:shd w:val="clear" w:color="auto" w:fill="FFFFFF"/>
        <w:spacing w:line="480" w:lineRule="auto"/>
        <w:rPr>
          <w:color w:val="000000" w:themeColor="text1"/>
        </w:rPr>
      </w:pPr>
      <w:proofErr w:type="gramStart"/>
      <w:r w:rsidRPr="00793BFB">
        <w:rPr>
          <w:color w:val="000000" w:themeColor="text1"/>
        </w:rPr>
        <w:t xml:space="preserve">Virágvasárnap                </w:t>
      </w:r>
      <w:r w:rsidR="00793BFB" w:rsidRPr="00793BFB">
        <w:rPr>
          <w:color w:val="000000" w:themeColor="text1"/>
        </w:rPr>
        <w:t xml:space="preserve">                              </w:t>
      </w:r>
      <w:r w:rsidRPr="00793BFB">
        <w:rPr>
          <w:color w:val="000000" w:themeColor="text1"/>
        </w:rPr>
        <w:t>Passió</w:t>
      </w:r>
      <w:r w:rsidRPr="00793BFB">
        <w:rPr>
          <w:color w:val="000000" w:themeColor="text1"/>
        </w:rPr>
        <w:br/>
        <w:t xml:space="preserve">                                                                     Bevonulás Jeruzsálembe</w:t>
      </w:r>
      <w:r w:rsidRPr="00793BFB">
        <w:rPr>
          <w:color w:val="000000" w:themeColor="text1"/>
        </w:rPr>
        <w:br/>
        <w:t xml:space="preserve">                                                                     Barka</w:t>
      </w:r>
      <w:r w:rsidRPr="00793BFB">
        <w:rPr>
          <w:color w:val="000000" w:themeColor="text1"/>
        </w:rPr>
        <w:br/>
        <w:t xml:space="preserve">                                                                     Töviskorona</w:t>
      </w:r>
      <w:r w:rsidRPr="00793BFB">
        <w:rPr>
          <w:color w:val="000000" w:themeColor="text1"/>
        </w:rPr>
        <w:br/>
        <w:t xml:space="preserve">Nagycsütörtök                                           </w:t>
      </w:r>
      <w:r w:rsidRPr="00793BFB">
        <w:rPr>
          <w:color w:val="000000" w:themeColor="text1"/>
        </w:rPr>
        <w:br/>
        <w:t xml:space="preserve">                                                                      Pilátus</w:t>
      </w:r>
      <w:r w:rsidRPr="00793BFB">
        <w:rPr>
          <w:color w:val="000000" w:themeColor="text1"/>
        </w:rPr>
        <w:br/>
        <w:t xml:space="preserve">                                                                      Kereszt</w:t>
      </w:r>
      <w:r w:rsidRPr="00793BFB">
        <w:rPr>
          <w:color w:val="000000" w:themeColor="text1"/>
        </w:rPr>
        <w:br/>
        <w:t>Nagypéntek                                                    Utolsó vacsora</w:t>
      </w:r>
      <w:r w:rsidRPr="00793BFB">
        <w:rPr>
          <w:color w:val="000000" w:themeColor="text1"/>
        </w:rPr>
        <w:br/>
      </w:r>
      <w:proofErr w:type="gramEnd"/>
      <w:r w:rsidRPr="00793BFB">
        <w:rPr>
          <w:color w:val="000000" w:themeColor="text1"/>
        </w:rPr>
        <w:t xml:space="preserve">                                                                     Olajfák </w:t>
      </w:r>
      <w:proofErr w:type="gramStart"/>
      <w:r w:rsidRPr="00793BFB">
        <w:rPr>
          <w:color w:val="000000" w:themeColor="text1"/>
        </w:rPr>
        <w:t>hegye</w:t>
      </w:r>
      <w:r w:rsidRPr="00793BFB">
        <w:rPr>
          <w:color w:val="000000" w:themeColor="text1"/>
        </w:rPr>
        <w:br/>
        <w:t xml:space="preserve">                                                                     Vérrel</w:t>
      </w:r>
      <w:proofErr w:type="gramEnd"/>
      <w:r w:rsidRPr="00793BFB">
        <w:rPr>
          <w:color w:val="000000" w:themeColor="text1"/>
        </w:rPr>
        <w:t xml:space="preserve"> verejtékezés</w:t>
      </w:r>
      <w:r w:rsidRPr="00793BFB">
        <w:rPr>
          <w:color w:val="000000" w:themeColor="text1"/>
        </w:rPr>
        <w:br/>
        <w:t xml:space="preserve">                                                                    Az Oltáriszentség alapítása</w:t>
      </w:r>
    </w:p>
    <w:sectPr w:rsidR="00AC6350" w:rsidRPr="00793BFB" w:rsidSect="00D62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362C"/>
    <w:multiLevelType w:val="hybridMultilevel"/>
    <w:tmpl w:val="83F4C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E80"/>
    <w:rsid w:val="000B5021"/>
    <w:rsid w:val="00793BFB"/>
    <w:rsid w:val="00AC6350"/>
    <w:rsid w:val="00C848FD"/>
    <w:rsid w:val="00D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8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6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Szilvi</cp:lastModifiedBy>
  <cp:revision>4</cp:revision>
  <cp:lastPrinted>2018-04-05T07:12:00Z</cp:lastPrinted>
  <dcterms:created xsi:type="dcterms:W3CDTF">2018-04-05T07:05:00Z</dcterms:created>
  <dcterms:modified xsi:type="dcterms:W3CDTF">2020-03-20T16:19:00Z</dcterms:modified>
</cp:coreProperties>
</file>