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DB5" w:rsidRDefault="006F1DB5" w:rsidP="006F1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DB5">
        <w:rPr>
          <w:rFonts w:ascii="Times New Roman" w:hAnsi="Times New Roman" w:cs="Times New Roman"/>
          <w:b/>
          <w:sz w:val="24"/>
          <w:szCs w:val="24"/>
        </w:rPr>
        <w:t>Bűnök- erények összekötős feladat</w:t>
      </w:r>
    </w:p>
    <w:p w:rsidR="006F1DB5" w:rsidRPr="006F1DB5" w:rsidRDefault="006F1DB5" w:rsidP="006F1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bátor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gonosz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hűséges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komolytalan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jóságos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lusta, rest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boldog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zárkózott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engedelmes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bűnös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komoly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hűtlen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szelíd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pontatlan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szorgalmas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boldogtalan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nyitott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ügyetlen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titoktartó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vad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pontos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engedetlen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tiszta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félős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takarékos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fösvény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talpraesett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pazarló</w:t>
            </w:r>
          </w:p>
        </w:tc>
      </w:tr>
      <w:tr w:rsidR="007408B4" w:rsidTr="00146087">
        <w:trPr>
          <w:jc w:val="center"/>
        </w:trPr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adakozó</w:t>
            </w:r>
          </w:p>
        </w:tc>
        <w:tc>
          <w:tcPr>
            <w:tcW w:w="4606" w:type="dxa"/>
            <w:vAlign w:val="center"/>
          </w:tcPr>
          <w:p w:rsidR="007408B4" w:rsidRPr="009925A1" w:rsidRDefault="0021256F" w:rsidP="00427863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pletykás</w:t>
            </w:r>
          </w:p>
        </w:tc>
      </w:tr>
    </w:tbl>
    <w:p w:rsidR="007757A3" w:rsidRDefault="007757A3"/>
    <w:p w:rsidR="00146087" w:rsidRDefault="00146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DB5">
        <w:rPr>
          <w:rFonts w:ascii="Times New Roman" w:hAnsi="Times New Roman" w:cs="Times New Roman"/>
          <w:b/>
          <w:sz w:val="24"/>
          <w:szCs w:val="24"/>
        </w:rPr>
        <w:lastRenderedPageBreak/>
        <w:t>Bűnök- erények összekötős feladat</w:t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1CD" w:rsidRPr="006F1DB5" w:rsidRDefault="007D11CD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békességre törekvő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vendégriogató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magabiztos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kevély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vidám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önállótlan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mérsékletes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hitetlen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vendégszerető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hazug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lovagias</w:t>
            </w:r>
          </w:p>
        </w:tc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szomorú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alázatos</w:t>
            </w:r>
          </w:p>
        </w:tc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békétlen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kreatív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tétova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barátságos</w:t>
            </w:r>
          </w:p>
        </w:tc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mértéktelen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hívő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lovagiatlan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hálás</w:t>
            </w:r>
          </w:p>
        </w:tc>
        <w:tc>
          <w:tcPr>
            <w:tcW w:w="4606" w:type="dxa"/>
            <w:vAlign w:val="center"/>
          </w:tcPr>
          <w:p w:rsidR="001C790F" w:rsidRPr="009925A1" w:rsidRDefault="0021256F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bizonytalan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igazmondó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balga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gondoskodó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hanyag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határozott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barátságtalan</w:t>
            </w:r>
          </w:p>
        </w:tc>
      </w:tr>
      <w:tr w:rsidR="001C790F" w:rsidTr="00146087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bölcs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14608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hálátlan</w:t>
            </w:r>
          </w:p>
        </w:tc>
      </w:tr>
    </w:tbl>
    <w:p w:rsidR="001C790F" w:rsidRDefault="001C790F"/>
    <w:p w:rsidR="001C790F" w:rsidRDefault="001C790F"/>
    <w:p w:rsidR="001C790F" w:rsidRDefault="001C790F"/>
    <w:p w:rsidR="004F23F0" w:rsidRDefault="004F23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DB5">
        <w:rPr>
          <w:rFonts w:ascii="Times New Roman" w:hAnsi="Times New Roman" w:cs="Times New Roman"/>
          <w:b/>
          <w:sz w:val="24"/>
          <w:szCs w:val="24"/>
        </w:rPr>
        <w:lastRenderedPageBreak/>
        <w:t>Bűnök- erények összekötős feladat</w:t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1CD" w:rsidRPr="006F1DB5" w:rsidRDefault="007D11CD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C45E52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állhatatos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haragtartó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természetszerető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munkakerülő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megértő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készületlen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segítőkész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reményvesztett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megbocsátó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céltalan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vallásos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részvétlen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munkaszerető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hánya-veti</w:t>
            </w:r>
            <w:proofErr w:type="spellEnd"/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szerény</w:t>
            </w:r>
          </w:p>
        </w:tc>
        <w:tc>
          <w:tcPr>
            <w:tcW w:w="4606" w:type="dxa"/>
            <w:vAlign w:val="center"/>
          </w:tcPr>
          <w:p w:rsidR="001C790F" w:rsidRPr="009925A1" w:rsidRDefault="00C45E52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ingatag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reményteli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szabadelvű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becsületes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irigy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éber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természet kihasználó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céltudatos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vallástalan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kedves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dicsekvő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precíz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mogorva</w:t>
            </w:r>
          </w:p>
        </w:tc>
      </w:tr>
      <w:tr w:rsidR="001C790F" w:rsidTr="004F23F0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hagyománytisztelő</w:t>
            </w:r>
          </w:p>
        </w:tc>
        <w:tc>
          <w:tcPr>
            <w:tcW w:w="4606" w:type="dxa"/>
            <w:vAlign w:val="center"/>
          </w:tcPr>
          <w:p w:rsidR="001C790F" w:rsidRPr="009925A1" w:rsidRDefault="00572F23" w:rsidP="004F23F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becstelen</w:t>
            </w:r>
          </w:p>
        </w:tc>
      </w:tr>
    </w:tbl>
    <w:p w:rsidR="001C790F" w:rsidRDefault="001C790F"/>
    <w:p w:rsidR="00F53E1D" w:rsidRDefault="00F53E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DB5">
        <w:rPr>
          <w:rFonts w:ascii="Times New Roman" w:hAnsi="Times New Roman" w:cs="Times New Roman"/>
          <w:b/>
          <w:sz w:val="24"/>
          <w:szCs w:val="24"/>
        </w:rPr>
        <w:lastRenderedPageBreak/>
        <w:t>Bűnök- erények összekötős feladat</w:t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1CD" w:rsidRPr="006F1DB5" w:rsidRDefault="007D11CD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megbízható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közönyös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felelősség tudó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hazudozó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bizakodó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nemtörődöm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empatikus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alattomos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lélekben erős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kétségbeesett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gyakorlatias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igazságtalan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rendszerető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megbízhatatlan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őszinte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rendetlen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erényes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felelőtlen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figyelmes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élhetetlen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egyenes lelkű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állhatatlan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igazságos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akaratgyenge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kitartó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istentelen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irgalmas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irgalmatlan</w:t>
            </w:r>
          </w:p>
        </w:tc>
      </w:tr>
      <w:tr w:rsidR="001C790F" w:rsidTr="00305544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istenfélő</w:t>
            </w:r>
          </w:p>
        </w:tc>
        <w:tc>
          <w:tcPr>
            <w:tcW w:w="4606" w:type="dxa"/>
            <w:vAlign w:val="center"/>
          </w:tcPr>
          <w:p w:rsidR="001C790F" w:rsidRPr="009925A1" w:rsidRDefault="006E6916" w:rsidP="00305544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bűnös</w:t>
            </w:r>
          </w:p>
        </w:tc>
      </w:tr>
    </w:tbl>
    <w:p w:rsidR="001C790F" w:rsidRDefault="001C790F"/>
    <w:p w:rsidR="001C790F" w:rsidRDefault="001C790F"/>
    <w:p w:rsidR="001C790F" w:rsidRDefault="001C790F"/>
    <w:p w:rsidR="007D11CD" w:rsidRDefault="007D11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DB5">
        <w:rPr>
          <w:rFonts w:ascii="Times New Roman" w:hAnsi="Times New Roman" w:cs="Times New Roman"/>
          <w:b/>
          <w:sz w:val="24"/>
          <w:szCs w:val="24"/>
        </w:rPr>
        <w:lastRenderedPageBreak/>
        <w:t>Bűnök- erények összekötős feladat</w:t>
      </w:r>
    </w:p>
    <w:p w:rsidR="001C790F" w:rsidRDefault="001C790F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1CD" w:rsidRPr="006F1DB5" w:rsidRDefault="007D11CD" w:rsidP="001C7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testvéries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tudatlan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megfontolt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akadékoskodó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okos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pazarló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simulékony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önző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takarékos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türelmetlen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önmegtartóztató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tisztességtelen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türelmes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szeleburdi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szemérmes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élvhajhász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tisztességes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rideg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tisztelettudó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szemérmetlen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szolgálatkész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modortalan</w:t>
            </w:r>
          </w:p>
        </w:tc>
      </w:tr>
      <w:tr w:rsidR="001C790F" w:rsidTr="007D11CD">
        <w:trPr>
          <w:jc w:val="center"/>
        </w:trPr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szeretetteljes</w:t>
            </w:r>
          </w:p>
        </w:tc>
        <w:tc>
          <w:tcPr>
            <w:tcW w:w="4606" w:type="dxa"/>
            <w:vAlign w:val="center"/>
          </w:tcPr>
          <w:p w:rsidR="001C790F" w:rsidRPr="009925A1" w:rsidRDefault="00526A0C" w:rsidP="007D11C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kellemetlen</w:t>
            </w:r>
          </w:p>
        </w:tc>
      </w:tr>
    </w:tbl>
    <w:p w:rsidR="001C790F" w:rsidRDefault="001C790F"/>
    <w:sectPr w:rsidR="001C790F" w:rsidSect="00775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408B4"/>
    <w:rsid w:val="00146087"/>
    <w:rsid w:val="001C790F"/>
    <w:rsid w:val="0021256F"/>
    <w:rsid w:val="00305544"/>
    <w:rsid w:val="00427863"/>
    <w:rsid w:val="00444428"/>
    <w:rsid w:val="004F23F0"/>
    <w:rsid w:val="00526A0C"/>
    <w:rsid w:val="00572F23"/>
    <w:rsid w:val="006E6916"/>
    <w:rsid w:val="006F1DB5"/>
    <w:rsid w:val="007408B4"/>
    <w:rsid w:val="007757A3"/>
    <w:rsid w:val="007D11CD"/>
    <w:rsid w:val="00884EBD"/>
    <w:rsid w:val="009925A1"/>
    <w:rsid w:val="00AC0898"/>
    <w:rsid w:val="00C45E52"/>
    <w:rsid w:val="00F53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08B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40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CAFA82-45D9-4845-AB67-2B6D9E85A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219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14</cp:revision>
  <dcterms:created xsi:type="dcterms:W3CDTF">2016-10-06T06:52:00Z</dcterms:created>
  <dcterms:modified xsi:type="dcterms:W3CDTF">2016-10-06T14:18:00Z</dcterms:modified>
</cp:coreProperties>
</file>