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1FE" w:rsidRDefault="00A921FE" w:rsidP="00A921FE">
      <w:pPr>
        <w:rPr>
          <w:rFonts w:ascii="Times New Roman" w:hAnsi="Times New Roman" w:cs="Times New Roman"/>
          <w:sz w:val="28"/>
          <w:szCs w:val="28"/>
        </w:rPr>
      </w:pPr>
    </w:p>
    <w:p w:rsidR="009543B2" w:rsidRPr="002C25BB" w:rsidRDefault="000B3592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Az irgalmasságnak 16 cselekedete van.</w:t>
      </w:r>
    </w:p>
    <w:p w:rsidR="000B3592" w:rsidRPr="002C25BB" w:rsidRDefault="000B3592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Isten legfőbb tulajdonsága a szeretet mellett az irgalom.</w:t>
      </w:r>
    </w:p>
    <w:p w:rsidR="000B3592" w:rsidRPr="002C25BB" w:rsidRDefault="000B3592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 tudatlanokat tanítani, az irgalmasság cselekedetei közé tartozik.</w:t>
      </w:r>
    </w:p>
    <w:p w:rsidR="000B3592" w:rsidRPr="002C25BB" w:rsidRDefault="00E21D34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Isten szeretetcselekedeteink alapján ítél meg bennünket.</w:t>
      </w:r>
    </w:p>
    <w:p w:rsidR="00E21D34" w:rsidRPr="002C25BB" w:rsidRDefault="00E21D34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Isten ítéletekor eldől az örök sorsunk.</w:t>
      </w:r>
    </w:p>
    <w:p w:rsidR="00E21D34" w:rsidRPr="002C25BB" w:rsidRDefault="00E21D34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 szeretet akarása azt jelenti, hogy mindent megteszek a magam és mások számára, hogy elnyerjük az üdvösséget.</w:t>
      </w:r>
    </w:p>
    <w:p w:rsidR="00E21D34" w:rsidRPr="002C25BB" w:rsidRDefault="00E21D34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Az irgalmasság testi cselekedeteihez tartozik betegeket látogatni.</w:t>
      </w:r>
    </w:p>
    <w:p w:rsidR="00E21D34" w:rsidRPr="002C25BB" w:rsidRDefault="00E21D34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Amíg élünk és szívünk dobog, az Isten képmást kell kibontakoztatni magunkban, és felismerni másokban.</w:t>
      </w:r>
    </w:p>
    <w:p w:rsidR="00E21D34" w:rsidRPr="002C25BB" w:rsidRDefault="00E21D34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Az irgalmasságnak több lelki, mint testi cselekedete van.</w:t>
      </w:r>
    </w:p>
    <w:p w:rsidR="00E21D34" w:rsidRPr="002C25BB" w:rsidRDefault="00E21D34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Jézus az alapján ítél meg bennünket, hogy felismertük-e őt embertársainkban.</w:t>
      </w:r>
    </w:p>
    <w:p w:rsidR="00E21D34" w:rsidRPr="002C25BB" w:rsidRDefault="00E21D34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Jézus az utolsó példabeszédében azonosítja magát minden emberrel.</w:t>
      </w:r>
    </w:p>
    <w:p w:rsidR="00E21D34" w:rsidRPr="002C25BB" w:rsidRDefault="00E21D34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Az utolsó ítélet példabeszédében a jókat a juhok, a gonoszokat a bárányok képviselik.</w:t>
      </w:r>
    </w:p>
    <w:p w:rsidR="00E21D34" w:rsidRPr="002C25BB" w:rsidRDefault="00E21D34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Az ember lelke hallhatatlan, így a kárhozat is örök.</w:t>
      </w:r>
    </w:p>
    <w:p w:rsidR="00E21D34" w:rsidRDefault="003D6331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Az irgalmasság legtöbb cselekedetét szinte naponta éljük, csak nem mindig figyelünk rájuk tudatosan.</w:t>
      </w:r>
    </w:p>
    <w:p w:rsidR="00117648" w:rsidRDefault="00117648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Van olyan irgalmasság cselekedet, amit a mai kor körülményei között nemigen lehet megvalósítani.</w:t>
      </w:r>
    </w:p>
    <w:p w:rsidR="00117648" w:rsidRPr="002C25BB" w:rsidRDefault="00117648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irgalmasság cselekedeteinek gyakorlásával sokat ehetünk önmagunk lelki fejlődéséért is.</w:t>
      </w:r>
    </w:p>
    <w:p w:rsidR="003D6331" w:rsidRPr="002C25BB" w:rsidRDefault="003D6331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Amikor irgalmasok vagyunk, hasonlítunk a Mennyei Atyára.</w:t>
      </w:r>
    </w:p>
    <w:p w:rsidR="003D6331" w:rsidRPr="002C25BB" w:rsidRDefault="00080E5A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 bib</w:t>
      </w:r>
      <w:r w:rsidR="002324BE">
        <w:rPr>
          <w:rFonts w:ascii="Times New Roman" w:hAnsi="Times New Roman" w:cs="Times New Roman"/>
          <w:sz w:val="24"/>
          <w:szCs w:val="24"/>
        </w:rPr>
        <w:t>liában több példabeszéd is szól</w:t>
      </w:r>
      <w:r w:rsidRPr="002C25BB">
        <w:rPr>
          <w:rFonts w:ascii="Times New Roman" w:hAnsi="Times New Roman" w:cs="Times New Roman"/>
          <w:sz w:val="24"/>
          <w:szCs w:val="24"/>
        </w:rPr>
        <w:t xml:space="preserve"> Isten irgalmas szeretetéről.</w:t>
      </w:r>
    </w:p>
    <w:p w:rsidR="00080E5A" w:rsidRPr="002C25BB" w:rsidRDefault="00080E5A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A Szentírás két legszebb példabeszéde az elveszett bárány, és a tékozló fiú.</w:t>
      </w:r>
    </w:p>
    <w:p w:rsidR="00080E5A" w:rsidRPr="002C25BB" w:rsidRDefault="00080E5A" w:rsidP="002C25BB">
      <w:pPr>
        <w:pStyle w:val="Listaszerbekezds"/>
        <w:numPr>
          <w:ilvl w:val="0"/>
          <w:numId w:val="1"/>
        </w:numPr>
        <w:ind w:left="142" w:hanging="11"/>
        <w:rPr>
          <w:rFonts w:ascii="Times New Roman" w:hAnsi="Times New Roman" w:cs="Times New Roman"/>
          <w:sz w:val="24"/>
          <w:szCs w:val="24"/>
        </w:rPr>
      </w:pPr>
      <w:r w:rsidRPr="002C25BB">
        <w:rPr>
          <w:rFonts w:ascii="Times New Roman" w:hAnsi="Times New Roman" w:cs="Times New Roman"/>
          <w:sz w:val="24"/>
          <w:szCs w:val="24"/>
        </w:rPr>
        <w:t>Isten irgalmas szeretete leginkább azt mutatja meg, hogy min</w:t>
      </w:r>
      <w:r w:rsidR="002324BE">
        <w:rPr>
          <w:rFonts w:ascii="Times New Roman" w:hAnsi="Times New Roman" w:cs="Times New Roman"/>
          <w:sz w:val="24"/>
          <w:szCs w:val="24"/>
        </w:rPr>
        <w:t xml:space="preserve">denki különösen is értékes az Ő </w:t>
      </w:r>
      <w:r w:rsidRPr="002C25BB">
        <w:rPr>
          <w:rFonts w:ascii="Times New Roman" w:hAnsi="Times New Roman" w:cs="Times New Roman"/>
          <w:sz w:val="24"/>
          <w:szCs w:val="24"/>
        </w:rPr>
        <w:t>számára.</w:t>
      </w:r>
    </w:p>
    <w:p w:rsidR="00080E5A" w:rsidRPr="00A50D98" w:rsidRDefault="00080E5A">
      <w:pPr>
        <w:rPr>
          <w:rFonts w:ascii="Times New Roman" w:hAnsi="Times New Roman" w:cs="Times New Roman"/>
          <w:sz w:val="28"/>
          <w:szCs w:val="28"/>
        </w:rPr>
      </w:pPr>
    </w:p>
    <w:p w:rsidR="00080E5A" w:rsidRPr="00A50D98" w:rsidRDefault="00080E5A">
      <w:pPr>
        <w:rPr>
          <w:rFonts w:ascii="Times New Roman" w:hAnsi="Times New Roman" w:cs="Times New Roman"/>
          <w:sz w:val="28"/>
          <w:szCs w:val="28"/>
        </w:rPr>
      </w:pPr>
    </w:p>
    <w:sectPr w:rsidR="00080E5A" w:rsidRPr="00A50D98" w:rsidSect="00A921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E2E56"/>
    <w:multiLevelType w:val="hybridMultilevel"/>
    <w:tmpl w:val="893080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B0820"/>
    <w:rsid w:val="00080E5A"/>
    <w:rsid w:val="000B3592"/>
    <w:rsid w:val="00117648"/>
    <w:rsid w:val="002324BE"/>
    <w:rsid w:val="002B0820"/>
    <w:rsid w:val="002C25BB"/>
    <w:rsid w:val="003D6331"/>
    <w:rsid w:val="00440F06"/>
    <w:rsid w:val="00616206"/>
    <w:rsid w:val="007C3659"/>
    <w:rsid w:val="009C7C40"/>
    <w:rsid w:val="00A50D98"/>
    <w:rsid w:val="00A921FE"/>
    <w:rsid w:val="00E21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1620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921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186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9</cp:revision>
  <dcterms:created xsi:type="dcterms:W3CDTF">2016-10-18T12:16:00Z</dcterms:created>
  <dcterms:modified xsi:type="dcterms:W3CDTF">2016-10-18T13:12:00Z</dcterms:modified>
</cp:coreProperties>
</file>