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338"/>
        <w:gridCol w:w="2020"/>
        <w:gridCol w:w="2065"/>
        <w:gridCol w:w="1974"/>
        <w:gridCol w:w="1925"/>
      </w:tblGrid>
      <w:tr w:rsidR="00C15987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Narancs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Akácfa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Rezgő nyárfa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Mogyoró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Lucfenyő</w:t>
            </w:r>
          </w:p>
        </w:tc>
      </w:tr>
      <w:tr w:rsidR="00C15987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Galagonya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Ringló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Vadalmafa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F12DD4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Füge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Aranyeső</w:t>
            </w:r>
          </w:p>
        </w:tc>
      </w:tr>
      <w:tr w:rsidR="00C15987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Jegenyefa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Diófa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Fehér eperfa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Magyal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Mamutfenyő</w:t>
            </w:r>
          </w:p>
        </w:tc>
      </w:tr>
      <w:tr w:rsidR="00C15987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Pálmafa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Berkenye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Őszibarack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Cserfa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Fehér nyárfa</w:t>
            </w:r>
          </w:p>
        </w:tc>
      </w:tr>
      <w:tr w:rsidR="00C15987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Meggyfa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Szelídgesztenye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Citromfa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Datolyapálma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5987" w:rsidRPr="00BE513F" w:rsidRDefault="00C15987" w:rsidP="00BE513F">
            <w:pPr>
              <w:jc w:val="center"/>
              <w:rPr>
                <w:sz w:val="28"/>
                <w:szCs w:val="28"/>
                <w:lang w:eastAsia="en-US"/>
              </w:rPr>
            </w:pPr>
            <w:r w:rsidRPr="00BE513F">
              <w:rPr>
                <w:sz w:val="28"/>
                <w:szCs w:val="28"/>
                <w:lang w:eastAsia="en-US"/>
              </w:rPr>
              <w:t>Kőris</w:t>
            </w:r>
          </w:p>
        </w:tc>
      </w:tr>
    </w:tbl>
    <w:p w:rsidR="00B7379C" w:rsidRPr="00BE513F" w:rsidRDefault="00B7379C" w:rsidP="00BE513F">
      <w:pPr>
        <w:jc w:val="center"/>
        <w:rPr>
          <w:sz w:val="28"/>
          <w:szCs w:val="28"/>
        </w:rPr>
      </w:pPr>
    </w:p>
    <w:p w:rsidR="00B7379C" w:rsidRPr="00BE513F" w:rsidRDefault="00B7379C" w:rsidP="00BE513F">
      <w:pPr>
        <w:jc w:val="center"/>
        <w:rPr>
          <w:sz w:val="28"/>
          <w:szCs w:val="28"/>
        </w:rPr>
      </w:pPr>
    </w:p>
    <w:p w:rsidR="00B7379C" w:rsidRPr="00BE513F" w:rsidRDefault="00B7379C" w:rsidP="00BE513F">
      <w:pPr>
        <w:jc w:val="center"/>
        <w:rPr>
          <w:sz w:val="28"/>
          <w:szCs w:val="28"/>
        </w:rPr>
      </w:pPr>
    </w:p>
    <w:p w:rsidR="00B7379C" w:rsidRPr="00BE513F" w:rsidRDefault="00B7379C" w:rsidP="00BE513F">
      <w:pPr>
        <w:jc w:val="center"/>
        <w:rPr>
          <w:sz w:val="28"/>
          <w:szCs w:val="28"/>
        </w:rPr>
      </w:pPr>
    </w:p>
    <w:p w:rsidR="00B7379C" w:rsidRPr="00BE513F" w:rsidRDefault="00B7379C" w:rsidP="00BE513F">
      <w:pPr>
        <w:jc w:val="center"/>
        <w:rPr>
          <w:sz w:val="28"/>
          <w:szCs w:val="28"/>
        </w:rPr>
      </w:pPr>
    </w:p>
    <w:p w:rsidR="00B7379C" w:rsidRPr="00BE513F" w:rsidRDefault="00B7379C" w:rsidP="00BE513F">
      <w:pPr>
        <w:jc w:val="center"/>
        <w:rPr>
          <w:sz w:val="28"/>
          <w:szCs w:val="28"/>
        </w:rPr>
      </w:pPr>
    </w:p>
    <w:p w:rsidR="00B7379C" w:rsidRPr="00BE513F" w:rsidRDefault="00B7379C" w:rsidP="00BE513F">
      <w:pPr>
        <w:jc w:val="center"/>
        <w:rPr>
          <w:sz w:val="28"/>
          <w:szCs w:val="28"/>
        </w:rPr>
      </w:pPr>
    </w:p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ayout w:type="fixed"/>
        <w:tblLook w:val="04A0"/>
      </w:tblPr>
      <w:tblGrid>
        <w:gridCol w:w="2244"/>
        <w:gridCol w:w="1930"/>
        <w:gridCol w:w="2072"/>
        <w:gridCol w:w="2291"/>
        <w:gridCol w:w="1785"/>
      </w:tblGrid>
      <w:tr w:rsidR="00B7379C" w:rsidRPr="00BE513F" w:rsidTr="00ED6E7B">
        <w:trPr>
          <w:trHeight w:val="1701"/>
        </w:trPr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Rezgő nyárfa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Mogyoró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Füge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Aranyeső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Narancs</w:t>
            </w:r>
          </w:p>
        </w:tc>
      </w:tr>
      <w:tr w:rsidR="00B7379C" w:rsidRPr="00BE513F" w:rsidTr="00ED6E7B">
        <w:trPr>
          <w:trHeight w:val="1701"/>
        </w:trPr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Pálmafa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Meggyfa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Kőris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Szelídgesztenye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Akácfa</w:t>
            </w:r>
          </w:p>
        </w:tc>
      </w:tr>
      <w:tr w:rsidR="00B7379C" w:rsidRPr="00BE513F" w:rsidTr="00ED6E7B">
        <w:trPr>
          <w:trHeight w:val="1701"/>
        </w:trPr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Ringló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Galagonya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Datolyapálma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Citromfa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Jegenyefa</w:t>
            </w:r>
          </w:p>
        </w:tc>
      </w:tr>
      <w:tr w:rsidR="00B7379C" w:rsidRPr="00BE513F" w:rsidTr="00ED6E7B">
        <w:trPr>
          <w:trHeight w:val="1701"/>
        </w:trPr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Fehér nyárfa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Magyal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Vadalmafa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Mamutfenyő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Diófa</w:t>
            </w:r>
          </w:p>
        </w:tc>
      </w:tr>
      <w:tr w:rsidR="00B7379C" w:rsidRPr="00BE513F" w:rsidTr="00ED6E7B">
        <w:trPr>
          <w:trHeight w:val="1701"/>
        </w:trPr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Lucfenyő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Cserfa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Őszibarack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F12DD4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Fehér eperfa</w:t>
            </w:r>
          </w:p>
        </w:tc>
      </w:tr>
    </w:tbl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spacing w:after="200" w:line="276" w:lineRule="auto"/>
        <w:jc w:val="center"/>
        <w:rPr>
          <w:sz w:val="28"/>
          <w:szCs w:val="28"/>
        </w:rPr>
      </w:pPr>
      <w:r w:rsidRPr="00BE513F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7379C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A6516E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Komló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Som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Galagonya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Kecskerágó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</w:tr>
      <w:tr w:rsidR="00B7379C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A6516E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Törpefenyő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Mandarin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Magnólia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Boróka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Fehér eperfa</w:t>
            </w:r>
          </w:p>
        </w:tc>
      </w:tr>
      <w:tr w:rsidR="00B7379C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A6516E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Hegyi</w:t>
            </w:r>
          </w:p>
          <w:p w:rsidR="00A6516E" w:rsidRPr="00BE513F" w:rsidRDefault="00A6516E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juharfa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Füge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Ringló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Őszibarack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Cserfa</w:t>
            </w:r>
          </w:p>
        </w:tc>
      </w:tr>
      <w:tr w:rsidR="00B7379C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A6516E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Júdásfa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Feketefenyő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Eukaliptusz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Szamóca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Kökény</w:t>
            </w:r>
          </w:p>
        </w:tc>
      </w:tr>
      <w:tr w:rsidR="00B7379C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Mogyoró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Aranyeső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Akácfa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Mamutfenyő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Kocsányos</w:t>
            </w:r>
          </w:p>
          <w:p w:rsidR="00ED6E7B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tölgy</w:t>
            </w:r>
          </w:p>
        </w:tc>
      </w:tr>
    </w:tbl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spacing w:after="200" w:line="276" w:lineRule="auto"/>
        <w:jc w:val="center"/>
        <w:rPr>
          <w:sz w:val="28"/>
          <w:szCs w:val="28"/>
        </w:rPr>
      </w:pPr>
      <w:r w:rsidRPr="00BE513F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Ringló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Eukaliptusz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Mandarin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Platánfa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A6516E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Komló</w:t>
            </w:r>
          </w:p>
        </w:tc>
      </w:tr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E7B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Kocsányos</w:t>
            </w:r>
          </w:p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tölgy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Fehér eperfa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Őszibarack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Magnólia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Füge</w:t>
            </w:r>
          </w:p>
        </w:tc>
      </w:tr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Szamóca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Kecskerágó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A6516E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Hegyi</w:t>
            </w:r>
          </w:p>
          <w:p w:rsidR="00A6516E" w:rsidRPr="00BE513F" w:rsidRDefault="00A6516E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juharfa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Akácfa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Feketefenyő</w:t>
            </w:r>
          </w:p>
        </w:tc>
      </w:tr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Kökény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Cserfa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Galagonya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Aranyeső</w:t>
            </w:r>
          </w:p>
        </w:tc>
      </w:tr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A6516E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Törpefenyő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Boróka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Szelídgesztenye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Mamutfenyő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Mogyoró</w:t>
            </w:r>
          </w:p>
        </w:tc>
      </w:tr>
    </w:tbl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spacing w:after="200" w:line="276" w:lineRule="auto"/>
        <w:jc w:val="center"/>
        <w:rPr>
          <w:sz w:val="28"/>
          <w:szCs w:val="28"/>
        </w:rPr>
      </w:pPr>
      <w:r w:rsidRPr="00BE513F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A6516E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Füge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Eukaliptusz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Mamutfenyő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Boróka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Őszibarack</w:t>
            </w:r>
          </w:p>
        </w:tc>
      </w:tr>
      <w:tr w:rsidR="00A6516E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Feketefenyő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A6516E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Komló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Galagonya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Szamóca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Pálmafa</w:t>
            </w:r>
          </w:p>
        </w:tc>
      </w:tr>
      <w:tr w:rsidR="00A6516E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Szelídgesztenye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Platánfa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Mandarin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Kecskerágó</w:t>
            </w:r>
          </w:p>
        </w:tc>
      </w:tr>
      <w:tr w:rsidR="00A6516E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Aranyeső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Akácfa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Mogyoró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Cserfa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Kökény</w:t>
            </w:r>
          </w:p>
        </w:tc>
      </w:tr>
      <w:tr w:rsidR="00A6516E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Som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Ringló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Magnólia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E7B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Kocsányos</w:t>
            </w:r>
          </w:p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tölgy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Fehér eperfa</w:t>
            </w:r>
          </w:p>
        </w:tc>
      </w:tr>
    </w:tbl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spacing w:after="200" w:line="276" w:lineRule="auto"/>
        <w:jc w:val="center"/>
        <w:rPr>
          <w:sz w:val="28"/>
          <w:szCs w:val="28"/>
        </w:rPr>
      </w:pPr>
      <w:r w:rsidRPr="00BE513F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22"/>
        <w:gridCol w:w="1962"/>
        <w:gridCol w:w="2061"/>
        <w:gridCol w:w="1957"/>
        <w:gridCol w:w="2020"/>
      </w:tblGrid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Aranyeső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Boróka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Galagonya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Őszibarack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Szelídgesztenye</w:t>
            </w:r>
          </w:p>
        </w:tc>
      </w:tr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Pálmafa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Feketefenyő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Mandarin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A6516E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Komló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Törpefenyő</w:t>
            </w:r>
          </w:p>
        </w:tc>
      </w:tr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Eukaliptusz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Kecskerágó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Magnólia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Füge</w:t>
            </w:r>
          </w:p>
        </w:tc>
      </w:tr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Ringló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E7B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Kocsányos</w:t>
            </w:r>
          </w:p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tölgy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Mamutfenyő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Cserfa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Akácfa</w:t>
            </w:r>
          </w:p>
        </w:tc>
      </w:tr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Mogyoró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Fehér eperfa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Szamóca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Kökény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Platánfa</w:t>
            </w:r>
          </w:p>
        </w:tc>
      </w:tr>
    </w:tbl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spacing w:after="200" w:line="276" w:lineRule="auto"/>
        <w:jc w:val="center"/>
        <w:rPr>
          <w:sz w:val="28"/>
          <w:szCs w:val="28"/>
        </w:rPr>
      </w:pPr>
      <w:r w:rsidRPr="00BE513F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A6516E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Platánfa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Aranyeső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Magnólia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Kökény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Kecskerágó</w:t>
            </w:r>
          </w:p>
        </w:tc>
      </w:tr>
      <w:tr w:rsidR="00A6516E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Törpefenyő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Akácfa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Mogyoró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Cserfa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</w:tr>
      <w:tr w:rsidR="00A6516E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Mandarin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Galagonya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A6516E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Komló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E7B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Kocsányos</w:t>
            </w:r>
          </w:p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tölgy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Fehér eperfa</w:t>
            </w:r>
          </w:p>
        </w:tc>
      </w:tr>
      <w:tr w:rsidR="00A6516E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Füge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Vadkörte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Pálmafa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Szamóca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Boróka</w:t>
            </w:r>
          </w:p>
        </w:tc>
      </w:tr>
      <w:tr w:rsidR="00A6516E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Szelídgesztenye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Eukaliptusz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Feketefenyő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Ringló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Őszibarack</w:t>
            </w:r>
          </w:p>
        </w:tc>
      </w:tr>
    </w:tbl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spacing w:after="200" w:line="276" w:lineRule="auto"/>
        <w:jc w:val="center"/>
        <w:rPr>
          <w:sz w:val="28"/>
          <w:szCs w:val="28"/>
        </w:rPr>
      </w:pPr>
      <w:r w:rsidRPr="00BE513F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7379C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Magnólia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Som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Cserfa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Szamóca</w:t>
            </w:r>
          </w:p>
        </w:tc>
      </w:tr>
      <w:tr w:rsidR="00B7379C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Akácfa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Füge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Kecskerágó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Kökény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Mamutfenyő</w:t>
            </w:r>
          </w:p>
        </w:tc>
      </w:tr>
      <w:tr w:rsidR="00B7379C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Feketefenyő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Mandarin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Szelídgesztenye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Platánfa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Aranyeső</w:t>
            </w:r>
          </w:p>
        </w:tc>
      </w:tr>
      <w:tr w:rsidR="00B7379C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Galagonya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Pálmafa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Boróka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E7B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Kocsányos</w:t>
            </w:r>
          </w:p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tölgy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Törpefenyő</w:t>
            </w:r>
          </w:p>
        </w:tc>
      </w:tr>
      <w:tr w:rsidR="00B7379C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Vadkörte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A6516E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Komló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Őszibarack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Fehér eperfa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Datolyapálma</w:t>
            </w:r>
          </w:p>
        </w:tc>
      </w:tr>
    </w:tbl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spacing w:after="200" w:line="276" w:lineRule="auto"/>
        <w:jc w:val="center"/>
        <w:rPr>
          <w:sz w:val="28"/>
          <w:szCs w:val="28"/>
        </w:rPr>
      </w:pPr>
      <w:r w:rsidRPr="00BE513F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28"/>
        <w:gridCol w:w="1966"/>
        <w:gridCol w:w="2057"/>
        <w:gridCol w:w="1951"/>
        <w:gridCol w:w="2020"/>
      </w:tblGrid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Vadkörte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Őszibarack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Magnólia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Boróka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Pálmafa</w:t>
            </w:r>
          </w:p>
        </w:tc>
      </w:tr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Galagonya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Fehér eperfa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Ringló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Cserfa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Akácfa</w:t>
            </w:r>
          </w:p>
        </w:tc>
      </w:tr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Feketefenyő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E7B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Kocsányos</w:t>
            </w:r>
          </w:p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tölgy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Törpefenyő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Kökény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Szelídgesztenye</w:t>
            </w:r>
          </w:p>
        </w:tc>
      </w:tr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Platánfa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Kecskerágó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Eukaliptusz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Füge</w:t>
            </w:r>
          </w:p>
        </w:tc>
      </w:tr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Mogyoró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Mamutfenyő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Aranyeső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Szamóca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Som</w:t>
            </w:r>
          </w:p>
        </w:tc>
      </w:tr>
    </w:tbl>
    <w:p w:rsidR="00B7379C" w:rsidRPr="00BE513F" w:rsidRDefault="00B7379C" w:rsidP="00BE513F">
      <w:pPr>
        <w:tabs>
          <w:tab w:val="left" w:pos="6285"/>
        </w:tabs>
        <w:jc w:val="center"/>
        <w:rPr>
          <w:sz w:val="28"/>
          <w:szCs w:val="28"/>
        </w:rPr>
      </w:pPr>
    </w:p>
    <w:p w:rsidR="00B7379C" w:rsidRPr="00BE513F" w:rsidRDefault="00B7379C" w:rsidP="00BE513F">
      <w:pPr>
        <w:spacing w:after="200" w:line="276" w:lineRule="auto"/>
        <w:jc w:val="center"/>
        <w:rPr>
          <w:sz w:val="28"/>
          <w:szCs w:val="28"/>
        </w:rPr>
      </w:pPr>
      <w:r w:rsidRPr="00BE513F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29"/>
        <w:gridCol w:w="1954"/>
        <w:gridCol w:w="2056"/>
        <w:gridCol w:w="1963"/>
        <w:gridCol w:w="2020"/>
      </w:tblGrid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A6516E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Törpefenyő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Magnólia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Ringló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Vadkörte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Szelídgesztenye</w:t>
            </w:r>
          </w:p>
        </w:tc>
      </w:tr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Eukaliptusz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Citromfa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Galagonya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Fehér eperfa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Datolyapálma</w:t>
            </w:r>
          </w:p>
        </w:tc>
      </w:tr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Aranyeső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Kökény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Pálmafa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E7B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Kocsányos</w:t>
            </w:r>
          </w:p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tölgy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Feketefenyő</w:t>
            </w:r>
          </w:p>
        </w:tc>
      </w:tr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Füge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Platánfa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Kecskerágó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Som</w:t>
            </w:r>
          </w:p>
        </w:tc>
      </w:tr>
      <w:tr w:rsidR="00ED6E7B" w:rsidRPr="00BE513F" w:rsidTr="00B7379C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Mogyoró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Akácfa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Mandarin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ED6E7B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Boróka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379C" w:rsidRPr="00BE513F" w:rsidRDefault="00A6516E" w:rsidP="00BE513F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513F">
              <w:rPr>
                <w:rFonts w:eastAsiaTheme="minorHAnsi"/>
                <w:sz w:val="28"/>
                <w:szCs w:val="28"/>
                <w:lang w:eastAsia="en-US"/>
              </w:rPr>
              <w:t>Komló</w:t>
            </w:r>
          </w:p>
        </w:tc>
      </w:tr>
    </w:tbl>
    <w:p w:rsidR="009543B2" w:rsidRPr="00BE513F" w:rsidRDefault="00BE513F" w:rsidP="00BE513F">
      <w:pPr>
        <w:jc w:val="center"/>
        <w:rPr>
          <w:sz w:val="28"/>
          <w:szCs w:val="28"/>
        </w:rPr>
      </w:pPr>
    </w:p>
    <w:sectPr w:rsidR="009543B2" w:rsidRPr="00BE513F" w:rsidSect="00B737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B7379C"/>
    <w:rsid w:val="00150DC0"/>
    <w:rsid w:val="00440F06"/>
    <w:rsid w:val="006248E6"/>
    <w:rsid w:val="007C3659"/>
    <w:rsid w:val="00A6516E"/>
    <w:rsid w:val="00B7379C"/>
    <w:rsid w:val="00BC5AC6"/>
    <w:rsid w:val="00BE513F"/>
    <w:rsid w:val="00C15987"/>
    <w:rsid w:val="00CE65EC"/>
    <w:rsid w:val="00E025FA"/>
    <w:rsid w:val="00ED6E7B"/>
    <w:rsid w:val="00F12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73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B737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5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B2558-150E-4A82-A158-D56E6BA2B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10</Pages>
  <Words>310</Words>
  <Characters>2142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8</cp:revision>
  <dcterms:created xsi:type="dcterms:W3CDTF">2017-10-15T07:45:00Z</dcterms:created>
  <dcterms:modified xsi:type="dcterms:W3CDTF">2017-11-13T16:54:00Z</dcterms:modified>
</cp:coreProperties>
</file>