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nagyböjt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áldozat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nagypéntek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virágvasárnap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ünnepélyes igeliturgia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megostorozás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tövissel koronázás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Péter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Mária Magdolna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szél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barka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szamár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asszonyok a sírnál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emlékezés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apostolok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harangok Rómába mennek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utolsó vacsora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fény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Eucharisztia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húsvéti gyertya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olajszentelési mise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Barabás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kereszthalál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sírban nyugvás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szentáldozás</w:t>
            </w:r>
          </w:p>
        </w:tc>
      </w:tr>
    </w:tbl>
    <w:p w:rsidR="009543B2" w:rsidRDefault="00E66848"/>
    <w:p w:rsidR="00540733" w:rsidRDefault="00540733">
      <w:pPr>
        <w:spacing w:after="200" w:line="276" w:lineRule="auto"/>
      </w:pPr>
      <w:r>
        <w:br w:type="page"/>
      </w:r>
    </w:p>
    <w:p w:rsidR="00540733" w:rsidRDefault="00540733">
      <w:pPr>
        <w:spacing w:after="200" w:line="276" w:lineRule="auto"/>
      </w:pPr>
      <w:r>
        <w:lastRenderedPageBreak/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lastRenderedPageBreak/>
              <w:t>olajszentelési mise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húsvéti gyertya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közösség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negyven</w:t>
            </w:r>
            <w:r>
              <w:rPr>
                <w:sz w:val="28"/>
                <w:szCs w:val="28"/>
              </w:rPr>
              <w:t xml:space="preserve"> </w:t>
            </w:r>
            <w:r w:rsidRPr="005E3F3E">
              <w:rPr>
                <w:sz w:val="28"/>
                <w:szCs w:val="28"/>
              </w:rPr>
              <w:t>nap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angyal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Barabás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Eucharisztia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barka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pünkösd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tűz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Kaifás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harangok Rómába mennek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Jeruzsálem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lila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megjelenések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Tamás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feltámadás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szentgyónás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béke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virrasztás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lábmosás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kereszthalál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emlékezés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tövissel koronázás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Pilátus</w:t>
            </w:r>
          </w:p>
        </w:tc>
      </w:tr>
    </w:tbl>
    <w:p w:rsidR="00540733" w:rsidRDefault="00540733"/>
    <w:p w:rsidR="00540733" w:rsidRDefault="00540733">
      <w:pPr>
        <w:spacing w:after="200" w:line="276" w:lineRule="auto"/>
      </w:pPr>
      <w: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290"/>
        <w:gridCol w:w="2129"/>
        <w:gridCol w:w="2032"/>
        <w:gridCol w:w="1956"/>
        <w:gridCol w:w="1915"/>
      </w:tblGrid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lastRenderedPageBreak/>
              <w:t>hűség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olajszentelési mise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fény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Péter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nagyböjt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Barabás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mennybemenetel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közösség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apostolok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áldozat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Kaifás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Eucharisztia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Jeruzsálem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tűz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nagypéntek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szentáldozás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feltámadás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szentgyónás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megjelenések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ünnepélyes igeliturgia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Tamás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utolsó vacsora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asszonyok a sírnál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Pilátus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megostorozás</w:t>
            </w:r>
          </w:p>
        </w:tc>
      </w:tr>
    </w:tbl>
    <w:p w:rsidR="00540733" w:rsidRDefault="00540733"/>
    <w:p w:rsidR="00540733" w:rsidRDefault="00540733">
      <w:pPr>
        <w:spacing w:after="200" w:line="276" w:lineRule="auto"/>
      </w:pPr>
      <w: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298"/>
        <w:gridCol w:w="1967"/>
        <w:gridCol w:w="2042"/>
        <w:gridCol w:w="2129"/>
        <w:gridCol w:w="1886"/>
      </w:tblGrid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>angyal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pünkösd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emlékezés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mennybemenetel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hűség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szél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negyven</w:t>
            </w:r>
            <w:r>
              <w:rPr>
                <w:sz w:val="28"/>
                <w:szCs w:val="28"/>
              </w:rPr>
              <w:t xml:space="preserve"> </w:t>
            </w:r>
            <w:r w:rsidRPr="005E3F3E">
              <w:rPr>
                <w:sz w:val="28"/>
                <w:szCs w:val="28"/>
              </w:rPr>
              <w:t>nap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szamár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húsvéti gyertya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Kaifás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Péter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lila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közösség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harangok Rómába mennek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Tamás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virrasztás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virágvasárnap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Jeruzsálem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feltámadás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sírban nyugvás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Mária Magdolna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béke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barka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kereszthalál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Barabás</w:t>
            </w:r>
          </w:p>
        </w:tc>
      </w:tr>
    </w:tbl>
    <w:p w:rsidR="00540733" w:rsidRDefault="00540733"/>
    <w:p w:rsidR="00540733" w:rsidRDefault="00540733">
      <w:pPr>
        <w:spacing w:after="200" w:line="276" w:lineRule="auto"/>
      </w:pPr>
      <w: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>asszonyok a sírnál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szentgyónás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szamár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barka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közösség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tövissel koronázás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Pilátus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megjelenések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tűz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apostolok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megostorozás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béke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nagyböjt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áldozat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lila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utolsó vacsora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feltámadás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harangok Rómába mennek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Eucharisztia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húsvéti gyertya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hűség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Barabás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Kaifás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szentáldozás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Tamás</w:t>
            </w:r>
          </w:p>
        </w:tc>
      </w:tr>
    </w:tbl>
    <w:p w:rsidR="00540733" w:rsidRDefault="00540733"/>
    <w:p w:rsidR="00540733" w:rsidRDefault="00540733">
      <w:pPr>
        <w:spacing w:after="200" w:line="276" w:lineRule="auto"/>
      </w:pPr>
      <w: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lastRenderedPageBreak/>
              <w:t>feltámadás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kereszthalál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szentgyónás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apostolok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pünkösd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mennybemenetel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húsvéti gyertya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szamár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negyven</w:t>
            </w:r>
            <w:r>
              <w:rPr>
                <w:sz w:val="28"/>
                <w:szCs w:val="28"/>
              </w:rPr>
              <w:t xml:space="preserve"> </w:t>
            </w:r>
            <w:r w:rsidRPr="005E3F3E">
              <w:rPr>
                <w:sz w:val="28"/>
                <w:szCs w:val="28"/>
              </w:rPr>
              <w:t>nap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szél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hűség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Eucharisztia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nagypéntek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Mária Magdolna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angyal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virrasztás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virágvasárnap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közösség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Barabás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sírban nyugvás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béke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Péter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fény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Kaifás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Tamás</w:t>
            </w:r>
          </w:p>
        </w:tc>
      </w:tr>
    </w:tbl>
    <w:p w:rsidR="00540733" w:rsidRDefault="00540733"/>
    <w:p w:rsidR="00540733" w:rsidRDefault="00540733">
      <w:pPr>
        <w:spacing w:after="200" w:line="276" w:lineRule="auto"/>
      </w:pPr>
      <w: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291"/>
        <w:gridCol w:w="1908"/>
        <w:gridCol w:w="2053"/>
        <w:gridCol w:w="1941"/>
        <w:gridCol w:w="2129"/>
      </w:tblGrid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>Kaifás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Tamás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szentáldozás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Barabás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olajszentelési mise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Jeruzsálem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fény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utolsó vacsora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húsvéti gyertya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mennybemenetel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asszonyok a sírnál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szamár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barka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közösség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szentgyónás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lila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áldozat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nagyböjt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ünnepélyes igeliturgia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megostorozás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emlékezés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angyal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megjelenések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Pilátus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tövissel koronázás</w:t>
            </w:r>
          </w:p>
        </w:tc>
      </w:tr>
    </w:tbl>
    <w:p w:rsidR="00540733" w:rsidRDefault="00540733"/>
    <w:p w:rsidR="00540733" w:rsidRDefault="00540733">
      <w:pPr>
        <w:spacing w:after="200" w:line="276" w:lineRule="auto"/>
      </w:pPr>
      <w: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>Péter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kereszthalál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utolsó vacsora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Kaifás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virágvasárnap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tövissel koronázás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fény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feltámadás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sírban nyugvás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virrasztás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nagypéntek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szamár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harangok Rómába mennek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Tamás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Mária Magdolna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negyven</w:t>
            </w:r>
            <w:r>
              <w:rPr>
                <w:sz w:val="28"/>
                <w:szCs w:val="28"/>
              </w:rPr>
              <w:t xml:space="preserve"> </w:t>
            </w:r>
            <w:r w:rsidRPr="005E3F3E">
              <w:rPr>
                <w:sz w:val="28"/>
                <w:szCs w:val="28"/>
              </w:rPr>
              <w:t>nap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asszonyok a sírnál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Eucharisztia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hűség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tűz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áldozat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emlékezés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húsvéti gyertya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olajszentelési mise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apostolok</w:t>
            </w:r>
          </w:p>
        </w:tc>
      </w:tr>
    </w:tbl>
    <w:p w:rsidR="00540733" w:rsidRDefault="00540733"/>
    <w:p w:rsidR="00540733" w:rsidRDefault="00540733">
      <w:pPr>
        <w:spacing w:after="200" w:line="276" w:lineRule="auto"/>
      </w:pPr>
      <w: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287"/>
        <w:gridCol w:w="1961"/>
        <w:gridCol w:w="2030"/>
        <w:gridCol w:w="2129"/>
        <w:gridCol w:w="1915"/>
      </w:tblGrid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lastRenderedPageBreak/>
              <w:t>béke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angyal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Péter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emlékezés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szamár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ünnepélyes igeliturgia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szentgyónás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Jeruzsálem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barka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közösség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lila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szél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feltámadás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mennybemenetel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olajszentelési mise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pünkösd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Pilátus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harangok Rómába mennek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hűség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sírban nyugvás</w:t>
            </w:r>
          </w:p>
        </w:tc>
      </w:tr>
      <w:tr w:rsidR="00540733" w:rsidRPr="00387DE0" w:rsidTr="00CE68F9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nagyböjt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D76C0A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megostorozás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1C0376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E3F3E">
              <w:rPr>
                <w:sz w:val="28"/>
                <w:szCs w:val="28"/>
              </w:rPr>
              <w:t>húsvéti gyertya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Barabás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0733" w:rsidRPr="00387DE0" w:rsidRDefault="008A030C" w:rsidP="00CE68F9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szentáldozás</w:t>
            </w:r>
          </w:p>
        </w:tc>
      </w:tr>
    </w:tbl>
    <w:p w:rsidR="00540733" w:rsidRDefault="00540733"/>
    <w:sectPr w:rsidR="00540733" w:rsidSect="00540733">
      <w:pgSz w:w="11906" w:h="16838"/>
      <w:pgMar w:top="397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compat/>
  <w:rsids>
    <w:rsidRoot w:val="00540733"/>
    <w:rsid w:val="001C0376"/>
    <w:rsid w:val="003D6BB4"/>
    <w:rsid w:val="00440F06"/>
    <w:rsid w:val="00540733"/>
    <w:rsid w:val="007C3659"/>
    <w:rsid w:val="008A030C"/>
    <w:rsid w:val="00A254CF"/>
    <w:rsid w:val="00D76C0A"/>
    <w:rsid w:val="00E66848"/>
    <w:rsid w:val="00FC3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407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540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321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4</cp:revision>
  <dcterms:created xsi:type="dcterms:W3CDTF">2017-11-15T08:44:00Z</dcterms:created>
  <dcterms:modified xsi:type="dcterms:W3CDTF">2018-09-29T11:12:00Z</dcterms:modified>
</cp:coreProperties>
</file>